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3FAD" w:rsidRDefault="00513FAD" w:rsidP="00FE0934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F192B">
        <w:rPr>
          <w:rFonts w:ascii="Tahoma" w:hAnsi="Tahoma" w:cs="Tahoma"/>
          <w:noProof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40FD1" wp14:editId="689F9CE4">
                <wp:simplePos x="0" y="0"/>
                <wp:positionH relativeFrom="column">
                  <wp:posOffset>1589393</wp:posOffset>
                </wp:positionH>
                <wp:positionV relativeFrom="paragraph">
                  <wp:posOffset>6007</wp:posOffset>
                </wp:positionV>
                <wp:extent cx="4037601" cy="705485"/>
                <wp:effectExtent l="57150" t="38100" r="77470" b="11366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7601" cy="705485"/>
                        </a:xfrm>
                        <a:prstGeom prst="rightArrow">
                          <a:avLst>
                            <a:gd name="adj1" fmla="val 50000"/>
                            <a:gd name="adj2" fmla="val 48786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7" o:spid="_x0000_s1026" type="#_x0000_t13" style="position:absolute;margin-left:125.15pt;margin-top:.45pt;width:317.9pt;height:55.5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" adj="19759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2F1AE2" w:rsidRPr="00EF192B" w:rsidRDefault="00513FAD" w:rsidP="00FE0934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KATA PENGANTAR</w:t>
      </w:r>
    </w:p>
    <w:p w:rsidR="009A0E43" w:rsidRPr="00EF192B" w:rsidRDefault="009A0E43" w:rsidP="00EF192B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1C10B8" w:rsidRPr="0016783A" w:rsidRDefault="001C10B8" w:rsidP="002C0B88">
      <w:pPr>
        <w:spacing w:before="240" w:line="360" w:lineRule="auto"/>
        <w:ind w:firstLine="567"/>
        <w:jc w:val="both"/>
        <w:rPr>
          <w:rFonts w:ascii="Bookman Old Style" w:hAnsi="Bookman Old Style" w:cs="Tahoma"/>
          <w:bCs/>
          <w:iCs/>
        </w:rPr>
      </w:pPr>
      <w:proofErr w:type="spellStart"/>
      <w:r w:rsidRPr="006A31E9">
        <w:rPr>
          <w:rFonts w:ascii="Bookman Old Style" w:hAnsi="Bookman Old Style"/>
        </w:rPr>
        <w:t>Laporan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="006A31E9">
        <w:rPr>
          <w:rFonts w:ascii="Bookman Old Style" w:hAnsi="Bookman Old Style"/>
        </w:rPr>
        <w:t>Pengendalian</w:t>
      </w:r>
      <w:proofErr w:type="spellEnd"/>
      <w:r w:rsidR="006A31E9">
        <w:rPr>
          <w:rFonts w:ascii="Bookman Old Style" w:hAnsi="Bookman Old Style"/>
        </w:rPr>
        <w:t xml:space="preserve"> </w:t>
      </w:r>
      <w:proofErr w:type="spellStart"/>
      <w:r w:rsidR="006A31E9">
        <w:rPr>
          <w:rFonts w:ascii="Bookman Old Style" w:hAnsi="Bookman Old Style"/>
        </w:rPr>
        <w:t>dan</w:t>
      </w:r>
      <w:proofErr w:type="spellEnd"/>
      <w:r w:rsidR="006A31E9">
        <w:rPr>
          <w:rFonts w:ascii="Bookman Old Style" w:hAnsi="Bookman Old Style"/>
        </w:rPr>
        <w:t xml:space="preserve"> </w:t>
      </w:r>
      <w:proofErr w:type="spellStart"/>
      <w:r w:rsidR="006A31E9">
        <w:rPr>
          <w:rFonts w:ascii="Bookman Old Style" w:hAnsi="Bookman Old Style"/>
        </w:rPr>
        <w:t>Evaluasi</w:t>
      </w:r>
      <w:proofErr w:type="spellEnd"/>
      <w:r w:rsidR="006A31E9">
        <w:rPr>
          <w:rFonts w:ascii="Bookman Old Style" w:hAnsi="Bookman Old Style"/>
        </w:rPr>
        <w:t xml:space="preserve"> </w:t>
      </w:r>
      <w:proofErr w:type="spellStart"/>
      <w:r w:rsidR="006A31E9">
        <w:rPr>
          <w:rFonts w:ascii="Bookman Old Style" w:hAnsi="Bookman Old Style"/>
        </w:rPr>
        <w:t>Renja</w:t>
      </w:r>
      <w:proofErr w:type="spellEnd"/>
      <w:r w:rsidR="006A31E9">
        <w:rPr>
          <w:rFonts w:ascii="Bookman Old Style" w:hAnsi="Bookman Old Style"/>
        </w:rPr>
        <w:t xml:space="preserve">-PD </w:t>
      </w:r>
      <w:proofErr w:type="spellStart"/>
      <w:r w:rsidRPr="006A31E9">
        <w:rPr>
          <w:rFonts w:ascii="Bookman Old Style" w:hAnsi="Bookman Old Style"/>
        </w:rPr>
        <w:t>Tahun</w:t>
      </w:r>
      <w:proofErr w:type="spellEnd"/>
      <w:r w:rsidRPr="006A31E9">
        <w:rPr>
          <w:rFonts w:ascii="Bookman Old Style" w:hAnsi="Bookman Old Style"/>
        </w:rPr>
        <w:t xml:space="preserve"> </w:t>
      </w:r>
      <w:r w:rsidR="003E0AE1">
        <w:rPr>
          <w:rFonts w:ascii="Bookman Old Style" w:hAnsi="Bookman Old Style"/>
        </w:rPr>
        <w:t>2020</w:t>
      </w:r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Triwulan</w:t>
      </w:r>
      <w:proofErr w:type="spellEnd"/>
      <w:r w:rsidRPr="006A31E9">
        <w:rPr>
          <w:rFonts w:ascii="Bookman Old Style" w:hAnsi="Bookman Old Style"/>
        </w:rPr>
        <w:t xml:space="preserve"> I </w:t>
      </w:r>
      <w:proofErr w:type="spellStart"/>
      <w:r w:rsidRPr="006A31E9">
        <w:rPr>
          <w:rFonts w:ascii="Bookman Old Style" w:hAnsi="Bookman Old Style"/>
        </w:rPr>
        <w:t>Dinas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Pertanian</w:t>
      </w:r>
      <w:proofErr w:type="spellEnd"/>
      <w:r w:rsidR="006A31E9">
        <w:rPr>
          <w:rFonts w:ascii="Bookman Old Style" w:hAnsi="Bookman Old Style"/>
        </w:rPr>
        <w:t xml:space="preserve"> </w:t>
      </w:r>
      <w:proofErr w:type="spellStart"/>
      <w:r w:rsidR="006A31E9">
        <w:rPr>
          <w:rFonts w:ascii="Bookman Old Style" w:hAnsi="Bookman Old Style"/>
        </w:rPr>
        <w:t>Provinsi</w:t>
      </w:r>
      <w:proofErr w:type="spellEnd"/>
      <w:r w:rsidR="006A31E9">
        <w:rPr>
          <w:rFonts w:ascii="Bookman Old Style" w:hAnsi="Bookman Old Style"/>
        </w:rPr>
        <w:t xml:space="preserve"> </w:t>
      </w:r>
      <w:proofErr w:type="spellStart"/>
      <w:r w:rsidR="006A31E9">
        <w:rPr>
          <w:rFonts w:ascii="Bookman Old Style" w:hAnsi="Bookman Old Style"/>
        </w:rPr>
        <w:t>Kepulauan</w:t>
      </w:r>
      <w:proofErr w:type="spellEnd"/>
      <w:r w:rsidR="006A31E9">
        <w:rPr>
          <w:rFonts w:ascii="Bookman Old Style" w:hAnsi="Bookman Old Style"/>
        </w:rPr>
        <w:t xml:space="preserve"> Bangka Belitung</w:t>
      </w:r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merupakan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potret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dari</w:t>
      </w:r>
      <w:proofErr w:type="spellEnd"/>
      <w:r w:rsidRPr="006A31E9">
        <w:rPr>
          <w:rFonts w:ascii="Bookman Old Style" w:hAnsi="Bookman Old Style"/>
        </w:rPr>
        <w:t xml:space="preserve"> Performance sector </w:t>
      </w:r>
      <w:proofErr w:type="spellStart"/>
      <w:r w:rsidRPr="006A31E9">
        <w:rPr>
          <w:rFonts w:ascii="Bookman Old Style" w:hAnsi="Bookman Old Style"/>
        </w:rPr>
        <w:t>pertanian</w:t>
      </w:r>
      <w:proofErr w:type="spellEnd"/>
      <w:r w:rsidRPr="006A31E9">
        <w:rPr>
          <w:rFonts w:ascii="Bookman Old Style" w:hAnsi="Bookman Old Style"/>
        </w:rPr>
        <w:t xml:space="preserve"> yang </w:t>
      </w:r>
      <w:proofErr w:type="spellStart"/>
      <w:r w:rsidRPr="006A31E9">
        <w:rPr>
          <w:rFonts w:ascii="Bookman Old Style" w:hAnsi="Bookman Old Style"/>
        </w:rPr>
        <w:t>merupakan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resultante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dari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berbagai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upaya</w:t>
      </w:r>
      <w:proofErr w:type="spellEnd"/>
      <w:r w:rsidRPr="006A31E9">
        <w:rPr>
          <w:rFonts w:ascii="Bookman Old Style" w:hAnsi="Bookman Old Style"/>
        </w:rPr>
        <w:t xml:space="preserve">, </w:t>
      </w:r>
      <w:proofErr w:type="spellStart"/>
      <w:r w:rsidRPr="006A31E9">
        <w:rPr>
          <w:rFonts w:ascii="Bookman Old Style" w:hAnsi="Bookman Old Style"/>
        </w:rPr>
        <w:t>kegiatan</w:t>
      </w:r>
      <w:proofErr w:type="spellEnd"/>
      <w:r w:rsidRPr="006A31E9">
        <w:rPr>
          <w:rFonts w:ascii="Bookman Old Style" w:hAnsi="Bookman Old Style"/>
        </w:rPr>
        <w:t xml:space="preserve">, program yang </w:t>
      </w:r>
      <w:proofErr w:type="spellStart"/>
      <w:r w:rsidRPr="006A31E9">
        <w:rPr>
          <w:rFonts w:ascii="Bookman Old Style" w:hAnsi="Bookman Old Style"/>
        </w:rPr>
        <w:t>dilaksanakan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oleh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jajaran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Dinas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Pertanian</w:t>
      </w:r>
      <w:proofErr w:type="spellEnd"/>
      <w:r w:rsid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mulai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dari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Kepala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Dinas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sampai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dengan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para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petugas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tingkat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lapangan</w:t>
      </w:r>
      <w:proofErr w:type="spellEnd"/>
      <w:r w:rsidRPr="006A31E9">
        <w:rPr>
          <w:rFonts w:ascii="Bookman Old Style" w:hAnsi="Bookman Old Style"/>
        </w:rPr>
        <w:t xml:space="preserve"> yang </w:t>
      </w:r>
      <w:proofErr w:type="spellStart"/>
      <w:r w:rsidRPr="006A31E9">
        <w:rPr>
          <w:rFonts w:ascii="Bookman Old Style" w:hAnsi="Bookman Old Style"/>
        </w:rPr>
        <w:t>secara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bersama-sama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dengan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petani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serta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berbagai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pihak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terkait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terus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berupaya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tiada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henti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untuk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mewujudkan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ataupun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menuju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kearah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tercapainya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gambaran</w:t>
      </w:r>
      <w:proofErr w:type="spellEnd"/>
      <w:r w:rsidRPr="006A31E9">
        <w:rPr>
          <w:rFonts w:ascii="Bookman Old Style" w:hAnsi="Bookman Old Style"/>
        </w:rPr>
        <w:t xml:space="preserve"> ideal </w:t>
      </w:r>
      <w:proofErr w:type="spellStart"/>
      <w:r w:rsidRPr="006A31E9">
        <w:rPr>
          <w:rFonts w:ascii="Bookman Old Style" w:hAnsi="Bookman Old Style"/>
        </w:rPr>
        <w:t>sektor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pertanian</w:t>
      </w:r>
      <w:proofErr w:type="spellEnd"/>
      <w:r w:rsidR="006A31E9">
        <w:rPr>
          <w:rFonts w:ascii="Bookman Old Style" w:hAnsi="Bookman Old Style"/>
        </w:rPr>
        <w:t xml:space="preserve"> </w:t>
      </w:r>
      <w:r w:rsidRPr="006A31E9">
        <w:rPr>
          <w:rFonts w:ascii="Bookman Old Style" w:hAnsi="Bookman Old Style"/>
        </w:rPr>
        <w:t xml:space="preserve">yang </w:t>
      </w:r>
      <w:proofErr w:type="spellStart"/>
      <w:r w:rsidRPr="006A31E9">
        <w:rPr>
          <w:rFonts w:ascii="Bookman Old Style" w:hAnsi="Bookman Old Style"/>
        </w:rPr>
        <w:t>telah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dicita-citakan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bersama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dinyatakan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dalam</w:t>
      </w:r>
      <w:proofErr w:type="spellEnd"/>
      <w:r w:rsidRPr="006A31E9">
        <w:rPr>
          <w:rFonts w:ascii="Bookman Old Style" w:hAnsi="Bookman Old Style"/>
        </w:rPr>
        <w:t xml:space="preserve"> </w:t>
      </w:r>
      <w:proofErr w:type="spellStart"/>
      <w:r w:rsidRPr="006A31E9">
        <w:rPr>
          <w:rFonts w:ascii="Bookman Old Style" w:hAnsi="Bookman Old Style"/>
        </w:rPr>
        <w:t>Visi</w:t>
      </w:r>
      <w:proofErr w:type="spellEnd"/>
      <w:r w:rsidR="0016783A">
        <w:rPr>
          <w:rFonts w:ascii="Bookman Old Style" w:hAnsi="Bookman Old Style"/>
        </w:rPr>
        <w:t xml:space="preserve">, </w:t>
      </w:r>
      <w:proofErr w:type="spellStart"/>
      <w:r w:rsidR="0016783A">
        <w:rPr>
          <w:rFonts w:ascii="Bookman Old Style" w:hAnsi="Bookman Old Style"/>
        </w:rPr>
        <w:t>yaitu</w:t>
      </w:r>
      <w:proofErr w:type="spellEnd"/>
      <w:r w:rsidR="0016783A">
        <w:rPr>
          <w:rFonts w:ascii="Bookman Old Style" w:hAnsi="Bookman Old Style"/>
        </w:rPr>
        <w:t xml:space="preserve">: </w:t>
      </w:r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“Babel Sejahtera,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Provinsi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Maju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Yang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Unggul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83A" w:rsidRPr="00FF1B26">
        <w:rPr>
          <w:rFonts w:ascii="Bookman Old Style" w:hAnsi="Bookman Old Style" w:cs="Tahoma"/>
          <w:b/>
          <w:bCs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Bidang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Inovasi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Agropolitan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83A" w:rsidRPr="00FF1B26">
        <w:rPr>
          <w:rFonts w:ascii="Bookman Old Style" w:hAnsi="Bookman Old Style" w:cs="Tahoma"/>
          <w:b/>
          <w:bCs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Bahari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83A" w:rsidRPr="00FF1B26">
        <w:rPr>
          <w:rFonts w:ascii="Bookman Old Style" w:hAnsi="Bookman Old Style" w:cs="Tahoma"/>
          <w:b/>
          <w:bCs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engan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Tata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Kelola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Pemerintahan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83A" w:rsidRPr="00FF1B26">
        <w:rPr>
          <w:rFonts w:ascii="Bookman Old Style" w:hAnsi="Bookman Old Style" w:cs="Tahoma"/>
          <w:b/>
          <w:bCs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Pelayanan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Publik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83A" w:rsidRPr="00FF1B26">
        <w:rPr>
          <w:rFonts w:ascii="Bookman Old Style" w:hAnsi="Bookman Old Style" w:cs="Tahoma"/>
          <w:b/>
          <w:bCs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ang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Efisien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83A" w:rsidRPr="00FF1B26">
        <w:rPr>
          <w:rFonts w:ascii="Bookman Old Style" w:hAnsi="Bookman Old Style" w:cs="Tahoma"/>
          <w:b/>
          <w:bCs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Cepat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Berbasis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Teknologi</w:t>
      </w:r>
      <w:proofErr w:type="spellEnd"/>
      <w:r w:rsidR="0016783A" w:rsidRPr="00FF1B26">
        <w:rPr>
          <w:rFonts w:ascii="Bookman Old Style" w:hAnsi="Bookman Old Style" w:cs="Tahoma"/>
          <w:b/>
          <w:bCs/>
          <w:lang w:val="en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16783A" w:rsidRPr="0016783A">
        <w:rPr>
          <w:rFonts w:ascii="Bookman Old Style" w:hAnsi="Bookman Old Style"/>
        </w:rPr>
        <w:t xml:space="preserve"> </w:t>
      </w:r>
      <w:proofErr w:type="spellStart"/>
      <w:r w:rsidR="0016783A">
        <w:rPr>
          <w:rFonts w:ascii="Bookman Old Style" w:hAnsi="Bookman Old Style"/>
        </w:rPr>
        <w:t>dan</w:t>
      </w:r>
      <w:proofErr w:type="spellEnd"/>
      <w:r w:rsidR="0016783A" w:rsidRPr="006A31E9">
        <w:rPr>
          <w:rFonts w:ascii="Bookman Old Style" w:hAnsi="Bookman Old Style"/>
        </w:rPr>
        <w:t xml:space="preserve"> </w:t>
      </w:r>
      <w:proofErr w:type="spellStart"/>
      <w:r w:rsidR="0016783A">
        <w:rPr>
          <w:rFonts w:ascii="Bookman Old Style" w:hAnsi="Bookman Old Style"/>
        </w:rPr>
        <w:t>Misi</w:t>
      </w:r>
      <w:proofErr w:type="spellEnd"/>
      <w:r w:rsidR="0016783A">
        <w:rPr>
          <w:rFonts w:ascii="Bookman Old Style" w:hAnsi="Bookman Old Style"/>
        </w:rPr>
        <w:t xml:space="preserve"> </w:t>
      </w:r>
      <w:proofErr w:type="spellStart"/>
      <w:r w:rsidR="0016783A">
        <w:rPr>
          <w:rFonts w:ascii="Bookman Old Style" w:hAnsi="Bookman Old Style"/>
        </w:rPr>
        <w:t>Pertama</w:t>
      </w:r>
      <w:proofErr w:type="spellEnd"/>
      <w:r w:rsidR="0016783A">
        <w:rPr>
          <w:rFonts w:ascii="Bookman Old Style" w:hAnsi="Bookman Old Style"/>
        </w:rPr>
        <w:t xml:space="preserve"> RPJMD </w:t>
      </w:r>
      <w:proofErr w:type="spellStart"/>
      <w:r w:rsidR="0016783A">
        <w:rPr>
          <w:rFonts w:ascii="Bookman Old Style" w:hAnsi="Bookman Old Style"/>
        </w:rPr>
        <w:t>yaitu</w:t>
      </w:r>
      <w:proofErr w:type="spellEnd"/>
      <w:r w:rsidR="0016783A">
        <w:rPr>
          <w:rFonts w:ascii="Bookman Old Style" w:hAnsi="Bookman Old Style"/>
        </w:rPr>
        <w:t xml:space="preserve"> </w:t>
      </w:r>
      <w:r w:rsidR="0016783A" w:rsidRPr="00FF1B26">
        <w:rPr>
          <w:rFonts w:ascii="Bookman Old Style" w:hAnsi="Bookman Old Style" w:cs="Tahoma"/>
          <w:bCs/>
          <w:iCs/>
          <w:lang w:val="id-ID"/>
        </w:rPr>
        <w:t>Meningkatkan pembangunan ekonomi berbasis potensi daerah</w:t>
      </w:r>
      <w:r w:rsidR="0016783A">
        <w:rPr>
          <w:rFonts w:ascii="Bookman Old Style" w:hAnsi="Bookman Old Style" w:cs="Tahoma"/>
          <w:bCs/>
          <w:iCs/>
        </w:rPr>
        <w:t xml:space="preserve">, </w:t>
      </w:r>
      <w:proofErr w:type="spellStart"/>
      <w:r w:rsidR="0016783A">
        <w:rPr>
          <w:rFonts w:ascii="Bookman Old Style" w:hAnsi="Bookman Old Style" w:cs="Tahoma"/>
          <w:bCs/>
          <w:iCs/>
        </w:rPr>
        <w:t>khususnya</w:t>
      </w:r>
      <w:proofErr w:type="spellEnd"/>
      <w:r w:rsid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sektor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pertanian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dengan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peningkatan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produksi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dan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mutu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produk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 xml:space="preserve"> </w:t>
      </w:r>
      <w:proofErr w:type="spellStart"/>
      <w:r w:rsidR="0016783A" w:rsidRPr="0016783A">
        <w:rPr>
          <w:rFonts w:ascii="Bookman Old Style" w:hAnsi="Bookman Old Style" w:cs="Tahoma"/>
          <w:bCs/>
          <w:iCs/>
        </w:rPr>
        <w:t>pertanian</w:t>
      </w:r>
      <w:proofErr w:type="spellEnd"/>
      <w:r w:rsidR="0016783A" w:rsidRPr="0016783A">
        <w:rPr>
          <w:rFonts w:ascii="Bookman Old Style" w:hAnsi="Bookman Old Style" w:cs="Tahoma"/>
          <w:bCs/>
          <w:iCs/>
        </w:rPr>
        <w:t>.</w:t>
      </w:r>
    </w:p>
    <w:p w:rsidR="0016783A" w:rsidRDefault="0016783A" w:rsidP="001C10B8">
      <w:pPr>
        <w:spacing w:line="360" w:lineRule="auto"/>
        <w:ind w:firstLine="567"/>
        <w:jc w:val="both"/>
        <w:rPr>
          <w:rFonts w:ascii="Bookman Old Style" w:hAnsi="Bookman Old Style"/>
        </w:rPr>
      </w:pPr>
      <w:r w:rsidRPr="0016783A">
        <w:rPr>
          <w:rFonts w:ascii="Bookman Old Style" w:hAnsi="Bookman Old Style"/>
        </w:rPr>
        <w:t xml:space="preserve">Kami </w:t>
      </w:r>
      <w:proofErr w:type="spellStart"/>
      <w:r w:rsidRPr="0016783A">
        <w:rPr>
          <w:rFonts w:ascii="Bookman Old Style" w:hAnsi="Bookman Old Style"/>
        </w:rPr>
        <w:t>yakin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bahwa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proofErr w:type="gramStart"/>
      <w:r w:rsidRPr="0016783A">
        <w:rPr>
          <w:rFonts w:ascii="Bookman Old Style" w:hAnsi="Bookman Old Style"/>
        </w:rPr>
        <w:t>apa</w:t>
      </w:r>
      <w:proofErr w:type="spellEnd"/>
      <w:proofErr w:type="gramEnd"/>
      <w:r w:rsidRPr="0016783A">
        <w:rPr>
          <w:rFonts w:ascii="Bookman Old Style" w:hAnsi="Bookman Old Style"/>
        </w:rPr>
        <w:t xml:space="preserve"> yang </w:t>
      </w:r>
      <w:proofErr w:type="spellStart"/>
      <w:r w:rsidRPr="0016783A">
        <w:rPr>
          <w:rFonts w:ascii="Bookman Old Style" w:hAnsi="Bookman Old Style"/>
        </w:rPr>
        <w:t>telah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dilaksanakan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oleh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Dinas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Pertanian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Kepulauan</w:t>
      </w:r>
      <w:proofErr w:type="spellEnd"/>
      <w:r>
        <w:rPr>
          <w:rFonts w:ascii="Bookman Old Style" w:hAnsi="Bookman Old Style"/>
        </w:rPr>
        <w:t xml:space="preserve"> Bangka Belitung </w:t>
      </w:r>
      <w:proofErr w:type="spellStart"/>
      <w:r>
        <w:rPr>
          <w:rFonts w:ascii="Bookman Old Style" w:hAnsi="Bookman Old Style"/>
        </w:rPr>
        <w:t>sam</w:t>
      </w:r>
      <w:r w:rsidRPr="0016783A">
        <w:rPr>
          <w:rFonts w:ascii="Bookman Old Style" w:hAnsi="Bookman Old Style"/>
        </w:rPr>
        <w:t>pai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saat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ini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masih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jauh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kearah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tercapainya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Visi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tersebut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serta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belum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sepenuhnya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mampu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mewujudkan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seluruh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aspirasi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berbagai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pihak</w:t>
      </w:r>
      <w:proofErr w:type="spellEnd"/>
      <w:r w:rsidRPr="0016783A">
        <w:rPr>
          <w:rFonts w:ascii="Bookman Old Style" w:hAnsi="Bookman Old Style"/>
        </w:rPr>
        <w:t xml:space="preserve"> yang </w:t>
      </w:r>
      <w:proofErr w:type="spellStart"/>
      <w:r w:rsidRPr="0016783A">
        <w:rPr>
          <w:rFonts w:ascii="Bookman Old Style" w:hAnsi="Bookman Old Style"/>
        </w:rPr>
        <w:t>terkait</w:t>
      </w:r>
      <w:proofErr w:type="spellEnd"/>
      <w:r w:rsidRPr="0016783A">
        <w:rPr>
          <w:rFonts w:ascii="Bookman Old Style" w:hAnsi="Bookman Old Style"/>
        </w:rPr>
        <w:t xml:space="preserve"> (stakeholder) </w:t>
      </w:r>
      <w:proofErr w:type="spellStart"/>
      <w:r w:rsidRPr="0016783A">
        <w:rPr>
          <w:rFonts w:ascii="Bookman Old Style" w:hAnsi="Bookman Old Style"/>
        </w:rPr>
        <w:t>dengan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pembangunan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pertanian</w:t>
      </w:r>
      <w:proofErr w:type="spellEnd"/>
      <w:r w:rsidRPr="0016783A">
        <w:rPr>
          <w:rFonts w:ascii="Bookman Old Style" w:hAnsi="Bookman Old Style"/>
        </w:rPr>
        <w:t xml:space="preserve">, </w:t>
      </w:r>
      <w:proofErr w:type="spellStart"/>
      <w:r w:rsidRPr="0016783A">
        <w:rPr>
          <w:rFonts w:ascii="Bookman Old Style" w:hAnsi="Bookman Old Style"/>
        </w:rPr>
        <w:t>khususnya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masyarakat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tani</w:t>
      </w:r>
      <w:proofErr w:type="spellEnd"/>
      <w:r w:rsidRPr="0016783A"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Serumpun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Sebalai</w:t>
      </w:r>
      <w:proofErr w:type="spellEnd"/>
      <w:r w:rsidRPr="0016783A">
        <w:rPr>
          <w:rFonts w:ascii="Bookman Old Style" w:hAnsi="Bookman Old Style"/>
        </w:rPr>
        <w:t xml:space="preserve">. Hal </w:t>
      </w:r>
      <w:proofErr w:type="spellStart"/>
      <w:r w:rsidRPr="0016783A">
        <w:rPr>
          <w:rFonts w:ascii="Bookman Old Style" w:hAnsi="Bookman Old Style"/>
        </w:rPr>
        <w:t>ini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disebabkan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oleh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masih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adanya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beberapa</w:t>
      </w:r>
      <w:proofErr w:type="spellEnd"/>
      <w:r w:rsidRPr="0016783A">
        <w:rPr>
          <w:rFonts w:ascii="Bookman Old Style" w:hAnsi="Bookman Old Style"/>
        </w:rPr>
        <w:t xml:space="preserve"> factor </w:t>
      </w:r>
      <w:proofErr w:type="spellStart"/>
      <w:r w:rsidRPr="0016783A">
        <w:rPr>
          <w:rFonts w:ascii="Bookman Old Style" w:hAnsi="Bookman Old Style"/>
        </w:rPr>
        <w:t>pembatas</w:t>
      </w:r>
      <w:proofErr w:type="spellEnd"/>
      <w:r w:rsidRPr="0016783A">
        <w:rPr>
          <w:rFonts w:ascii="Bookman Old Style" w:hAnsi="Bookman Old Style"/>
        </w:rPr>
        <w:t xml:space="preserve"> yang </w:t>
      </w:r>
      <w:proofErr w:type="spellStart"/>
      <w:r w:rsidRPr="0016783A">
        <w:rPr>
          <w:rFonts w:ascii="Bookman Old Style" w:hAnsi="Bookman Old Style"/>
        </w:rPr>
        <w:t>dihadapi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tentunya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proofErr w:type="gramStart"/>
      <w:r w:rsidRPr="0016783A">
        <w:rPr>
          <w:rFonts w:ascii="Bookman Old Style" w:hAnsi="Bookman Old Style"/>
        </w:rPr>
        <w:t>akan</w:t>
      </w:r>
      <w:proofErr w:type="spellEnd"/>
      <w:proofErr w:type="gramEnd"/>
      <w:r w:rsidRPr="0016783A">
        <w:rPr>
          <w:rFonts w:ascii="Bookman Old Style" w:hAnsi="Bookman Old Style"/>
        </w:rPr>
        <w:t xml:space="preserve"> kami </w:t>
      </w:r>
      <w:proofErr w:type="spellStart"/>
      <w:r w:rsidRPr="0016783A">
        <w:rPr>
          <w:rFonts w:ascii="Bookman Old Style" w:hAnsi="Bookman Old Style"/>
        </w:rPr>
        <w:t>upayakan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uantuk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dilakukan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penanganan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pemecahan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masalah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guna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perbaikan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penyempurnaan</w:t>
      </w:r>
      <w:proofErr w:type="spellEnd"/>
      <w:r w:rsidRPr="0016783A">
        <w:rPr>
          <w:rFonts w:ascii="Bookman Old Style" w:hAnsi="Bookman Old Style"/>
        </w:rPr>
        <w:t xml:space="preserve"> di </w:t>
      </w:r>
      <w:proofErr w:type="spellStart"/>
      <w:r w:rsidRPr="0016783A">
        <w:rPr>
          <w:rFonts w:ascii="Bookman Old Style" w:hAnsi="Bookman Old Style"/>
        </w:rPr>
        <w:t>tahun-tahun</w:t>
      </w:r>
      <w:proofErr w:type="spellEnd"/>
      <w:r w:rsidRPr="0016783A">
        <w:rPr>
          <w:rFonts w:ascii="Bookman Old Style" w:hAnsi="Bookman Old Style"/>
        </w:rPr>
        <w:t xml:space="preserve"> yang </w:t>
      </w:r>
      <w:proofErr w:type="spellStart"/>
      <w:r w:rsidRPr="0016783A">
        <w:rPr>
          <w:rFonts w:ascii="Bookman Old Style" w:hAnsi="Bookman Old Style"/>
        </w:rPr>
        <w:t>akan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datang</w:t>
      </w:r>
      <w:proofErr w:type="spellEnd"/>
      <w:r w:rsidRPr="0016783A">
        <w:rPr>
          <w:rFonts w:ascii="Bookman Old Style" w:hAnsi="Bookman Old Style"/>
        </w:rPr>
        <w:t xml:space="preserve">. </w:t>
      </w:r>
    </w:p>
    <w:p w:rsidR="0016783A" w:rsidRDefault="0016783A" w:rsidP="001C10B8">
      <w:pPr>
        <w:spacing w:line="360" w:lineRule="auto"/>
        <w:ind w:firstLine="567"/>
        <w:jc w:val="both"/>
        <w:rPr>
          <w:rFonts w:ascii="Bookman Old Style" w:hAnsi="Bookman Old Style"/>
        </w:rPr>
      </w:pPr>
      <w:proofErr w:type="spellStart"/>
      <w:proofErr w:type="gramStart"/>
      <w:r w:rsidRPr="0016783A">
        <w:rPr>
          <w:rFonts w:ascii="Bookman Old Style" w:hAnsi="Bookman Old Style"/>
        </w:rPr>
        <w:t>Semoga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Laporan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Evaluasi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Renja</w:t>
      </w:r>
      <w:proofErr w:type="spellEnd"/>
      <w:r w:rsidR="002C0B88">
        <w:rPr>
          <w:rFonts w:ascii="Bookman Old Style" w:hAnsi="Bookman Old Style"/>
        </w:rPr>
        <w:t>-</w:t>
      </w:r>
      <w:r w:rsidRPr="0016783A">
        <w:rPr>
          <w:rFonts w:ascii="Bookman Old Style" w:hAnsi="Bookman Old Style"/>
        </w:rPr>
        <w:t xml:space="preserve">PD </w:t>
      </w:r>
      <w:proofErr w:type="spellStart"/>
      <w:r w:rsidRPr="0016783A">
        <w:rPr>
          <w:rFonts w:ascii="Bookman Old Style" w:hAnsi="Bookman Old Style"/>
        </w:rPr>
        <w:t>Tahun</w:t>
      </w:r>
      <w:proofErr w:type="spellEnd"/>
      <w:r w:rsidRPr="0016783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</w:t>
      </w:r>
      <w:r w:rsidR="003E0AE1">
        <w:rPr>
          <w:rFonts w:ascii="Bookman Old Style" w:hAnsi="Bookman Old Style"/>
        </w:rPr>
        <w:t>20</w:t>
      </w:r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Triwulan</w:t>
      </w:r>
      <w:proofErr w:type="spellEnd"/>
      <w:r w:rsidRPr="0016783A">
        <w:rPr>
          <w:rFonts w:ascii="Bookman Old Style" w:hAnsi="Bookman Old Style"/>
        </w:rPr>
        <w:t xml:space="preserve"> I </w:t>
      </w:r>
      <w:proofErr w:type="spellStart"/>
      <w:r w:rsidRPr="0016783A">
        <w:rPr>
          <w:rFonts w:ascii="Bookman Old Style" w:hAnsi="Bookman Old Style"/>
        </w:rPr>
        <w:t>ini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dapat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bermanfaat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bagi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pihak-pihak</w:t>
      </w:r>
      <w:proofErr w:type="spellEnd"/>
      <w:r w:rsidRPr="0016783A">
        <w:rPr>
          <w:rFonts w:ascii="Bookman Old Style" w:hAnsi="Bookman Old Style"/>
        </w:rPr>
        <w:t xml:space="preserve"> yang </w:t>
      </w:r>
      <w:proofErr w:type="spellStart"/>
      <w:r w:rsidRPr="0016783A">
        <w:rPr>
          <w:rFonts w:ascii="Bookman Old Style" w:hAnsi="Bookman Old Style"/>
        </w:rPr>
        <w:t>berkepentingan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sebagai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</w:t>
      </w:r>
      <w:r w:rsidRPr="0016783A">
        <w:rPr>
          <w:rFonts w:ascii="Bookman Old Style" w:hAnsi="Bookman Old Style"/>
        </w:rPr>
        <w:t>ahan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referensi</w:t>
      </w:r>
      <w:proofErr w:type="spellEnd"/>
      <w:r w:rsidRPr="0016783A">
        <w:rPr>
          <w:rFonts w:ascii="Bookman Old Style" w:hAnsi="Bookman Old Style"/>
        </w:rPr>
        <w:t xml:space="preserve">, </w:t>
      </w:r>
      <w:proofErr w:type="spellStart"/>
      <w:r w:rsidRPr="0016783A">
        <w:rPr>
          <w:rFonts w:ascii="Bookman Old Style" w:hAnsi="Bookman Old Style"/>
        </w:rPr>
        <w:t>penilaian</w:t>
      </w:r>
      <w:proofErr w:type="spellEnd"/>
      <w:r w:rsidRPr="0016783A">
        <w:rPr>
          <w:rFonts w:ascii="Bookman Old Style" w:hAnsi="Bookman Old Style"/>
        </w:rPr>
        <w:t xml:space="preserve">, </w:t>
      </w:r>
      <w:proofErr w:type="spellStart"/>
      <w:r w:rsidRPr="0016783A">
        <w:rPr>
          <w:rFonts w:ascii="Bookman Old Style" w:hAnsi="Bookman Old Style"/>
        </w:rPr>
        <w:t>dan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informasi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mengenai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kegiatan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pada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sektor</w:t>
      </w:r>
      <w:proofErr w:type="spellEnd"/>
      <w:r w:rsidRPr="0016783A">
        <w:rPr>
          <w:rFonts w:ascii="Bookman Old Style" w:hAnsi="Bookman Old Style"/>
        </w:rPr>
        <w:t xml:space="preserve"> </w:t>
      </w:r>
      <w:proofErr w:type="spellStart"/>
      <w:r w:rsidRPr="0016783A">
        <w:rPr>
          <w:rFonts w:ascii="Bookman Old Style" w:hAnsi="Bookman Old Style"/>
        </w:rPr>
        <w:t>pertanian</w:t>
      </w:r>
      <w:proofErr w:type="spellEnd"/>
      <w:r w:rsidRPr="0016783A"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Kepulauan</w:t>
      </w:r>
      <w:proofErr w:type="spellEnd"/>
      <w:r>
        <w:rPr>
          <w:rFonts w:ascii="Bookman Old Style" w:hAnsi="Bookman Old Style"/>
        </w:rPr>
        <w:t xml:space="preserve"> Bangka Belitung.</w:t>
      </w:r>
      <w:proofErr w:type="gramEnd"/>
    </w:p>
    <w:p w:rsidR="00290F40" w:rsidRP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  <w:proofErr w:type="spellStart"/>
      <w:r w:rsidRPr="00290F40">
        <w:rPr>
          <w:rFonts w:ascii="Bookman Old Style" w:hAnsi="Bookman Old Style" w:cs="Tahoma"/>
        </w:rPr>
        <w:t>Kepala</w:t>
      </w:r>
      <w:proofErr w:type="spellEnd"/>
      <w:r w:rsidRPr="00290F40">
        <w:rPr>
          <w:rFonts w:ascii="Bookman Old Style" w:hAnsi="Bookman Old Style" w:cs="Tahoma"/>
        </w:rPr>
        <w:t xml:space="preserve"> </w:t>
      </w:r>
      <w:proofErr w:type="spellStart"/>
      <w:r w:rsidRPr="00290F40">
        <w:rPr>
          <w:rFonts w:ascii="Bookman Old Style" w:hAnsi="Bookman Old Style" w:cs="Tahoma"/>
        </w:rPr>
        <w:t>Dinas</w:t>
      </w:r>
      <w:proofErr w:type="spellEnd"/>
      <w:r w:rsidRPr="00290F40">
        <w:rPr>
          <w:rFonts w:ascii="Bookman Old Style" w:hAnsi="Bookman Old Style" w:cs="Tahoma"/>
        </w:rPr>
        <w:t xml:space="preserve"> </w:t>
      </w:r>
      <w:proofErr w:type="spellStart"/>
      <w:r w:rsidRPr="00290F40">
        <w:rPr>
          <w:rFonts w:ascii="Bookman Old Style" w:hAnsi="Bookman Old Style" w:cs="Tahoma"/>
        </w:rPr>
        <w:t>Pertanian</w:t>
      </w:r>
      <w:proofErr w:type="spellEnd"/>
    </w:p>
    <w:p w:rsidR="00290F40" w:rsidRP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  <w:proofErr w:type="spellStart"/>
      <w:r w:rsidRPr="00290F40">
        <w:rPr>
          <w:rFonts w:ascii="Bookman Old Style" w:hAnsi="Bookman Old Style" w:cs="Tahoma"/>
        </w:rPr>
        <w:t>Provinsi</w:t>
      </w:r>
      <w:proofErr w:type="spellEnd"/>
      <w:r w:rsidRPr="00290F40">
        <w:rPr>
          <w:rFonts w:ascii="Bookman Old Style" w:hAnsi="Bookman Old Style" w:cs="Tahoma"/>
        </w:rPr>
        <w:t xml:space="preserve"> </w:t>
      </w:r>
      <w:proofErr w:type="spellStart"/>
      <w:r w:rsidRPr="00290F40">
        <w:rPr>
          <w:rFonts w:ascii="Bookman Old Style" w:hAnsi="Bookman Old Style" w:cs="Tahoma"/>
        </w:rPr>
        <w:t>Kepulauan</w:t>
      </w:r>
      <w:proofErr w:type="spellEnd"/>
      <w:r w:rsidRPr="00290F40">
        <w:rPr>
          <w:rFonts w:ascii="Bookman Old Style" w:hAnsi="Bookman Old Style" w:cs="Tahoma"/>
        </w:rPr>
        <w:t xml:space="preserve"> Bangka Belitung</w:t>
      </w:r>
    </w:p>
    <w:p w:rsidR="00290F40" w:rsidRP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</w:p>
    <w:p w:rsid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</w:p>
    <w:p w:rsidR="00290F40" w:rsidRP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</w:p>
    <w:p w:rsidR="00290F40" w:rsidRP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</w:p>
    <w:p w:rsidR="00290F40" w:rsidRP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</w:p>
    <w:p w:rsidR="00290F40" w:rsidRDefault="00290F40" w:rsidP="00290F40">
      <w:pPr>
        <w:widowControl w:val="0"/>
        <w:autoSpaceDE w:val="0"/>
        <w:autoSpaceDN w:val="0"/>
        <w:adjustRightInd w:val="0"/>
        <w:spacing w:line="240" w:lineRule="auto"/>
        <w:ind w:left="3686"/>
        <w:jc w:val="center"/>
        <w:rPr>
          <w:rFonts w:ascii="Bookman Old Style" w:hAnsi="Bookman Old Style" w:cs="Tahoma"/>
        </w:rPr>
      </w:pPr>
      <w:r w:rsidRPr="00290F40">
        <w:rPr>
          <w:rFonts w:ascii="Bookman Old Style" w:hAnsi="Bookman Old Style" w:cs="Tahoma"/>
        </w:rPr>
        <w:t>JUAIDI, SP., MP.</w:t>
      </w:r>
    </w:p>
    <w:p w:rsidR="00290F40" w:rsidRDefault="00290F40" w:rsidP="00290F40">
      <w:pPr>
        <w:spacing w:line="360" w:lineRule="auto"/>
        <w:ind w:left="3686"/>
        <w:jc w:val="center"/>
        <w:rPr>
          <w:rFonts w:ascii="Bookman Old Style" w:hAnsi="Bookman Old Style" w:cs="Tahoma"/>
          <w:bCs/>
          <w:spacing w:val="10"/>
        </w:rPr>
      </w:pPr>
      <w:r w:rsidRPr="00290F40">
        <w:rPr>
          <w:rFonts w:ascii="Bookman Old Style" w:hAnsi="Bookman Old Style" w:cs="Tahoma"/>
        </w:rPr>
        <w:t xml:space="preserve">NIP. </w:t>
      </w:r>
      <w:r w:rsidRPr="00290F40">
        <w:rPr>
          <w:rFonts w:ascii="Bookman Old Style" w:hAnsi="Bookman Old Style" w:cs="Tahoma"/>
          <w:bCs/>
          <w:spacing w:val="10"/>
          <w:lang w:val="fi-FI"/>
        </w:rPr>
        <w:t>19720506 199803 1 0</w:t>
      </w:r>
      <w:r w:rsidRPr="00290F40">
        <w:rPr>
          <w:rFonts w:ascii="Bookman Old Style" w:hAnsi="Bookman Old Style" w:cs="Tahoma"/>
          <w:bCs/>
          <w:spacing w:val="10"/>
          <w:lang w:val="id-ID"/>
        </w:rPr>
        <w:t>0</w:t>
      </w:r>
      <w:r w:rsidRPr="00290F40">
        <w:rPr>
          <w:rFonts w:ascii="Bookman Old Style" w:hAnsi="Bookman Old Style" w:cs="Tahoma"/>
          <w:bCs/>
          <w:spacing w:val="10"/>
        </w:rPr>
        <w:t>4</w:t>
      </w:r>
    </w:p>
    <w:p w:rsidR="00CF1133" w:rsidRDefault="00CF1133" w:rsidP="00CF1133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F192B">
        <w:rPr>
          <w:rFonts w:ascii="Tahoma" w:hAnsi="Tahoma" w:cs="Tahoma"/>
          <w:noProof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7A48B" wp14:editId="2E901D52">
                <wp:simplePos x="0" y="0"/>
                <wp:positionH relativeFrom="column">
                  <wp:posOffset>1589393</wp:posOffset>
                </wp:positionH>
                <wp:positionV relativeFrom="paragraph">
                  <wp:posOffset>6007</wp:posOffset>
                </wp:positionV>
                <wp:extent cx="4037601" cy="705485"/>
                <wp:effectExtent l="57150" t="38100" r="77470" b="11366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7601" cy="705485"/>
                        </a:xfrm>
                        <a:prstGeom prst="rightArrow">
                          <a:avLst>
                            <a:gd name="adj1" fmla="val 50000"/>
                            <a:gd name="adj2" fmla="val 48786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5" o:spid="_x0000_s1026" type="#_x0000_t13" style="position:absolute;margin-left:125.15pt;margin-top:.45pt;width:317.9pt;height:55.5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" adj="19759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CF1133" w:rsidRPr="00EF192B" w:rsidRDefault="00CF1133" w:rsidP="00CF1133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DAFTAR ISI</w:t>
      </w:r>
    </w:p>
    <w:p w:rsidR="00CF1133" w:rsidRPr="00EF192B" w:rsidRDefault="00CF1133" w:rsidP="00CF1133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E11366" w:rsidRDefault="00E11366" w:rsidP="00E11366">
      <w:pPr>
        <w:spacing w:line="360" w:lineRule="auto"/>
        <w:jc w:val="both"/>
        <w:rPr>
          <w:rFonts w:ascii="Bookman Old Style" w:hAnsi="Bookman Old Style"/>
        </w:rPr>
      </w:pPr>
    </w:p>
    <w:p w:rsidR="00E11366" w:rsidRDefault="00E11366" w:rsidP="00E11366">
      <w:pPr>
        <w:widowControl w:val="0"/>
        <w:autoSpaceDE w:val="0"/>
        <w:autoSpaceDN w:val="0"/>
        <w:adjustRightInd w:val="0"/>
        <w:spacing w:before="16" w:line="300" w:lineRule="auto"/>
        <w:ind w:right="-57"/>
        <w:jc w:val="right"/>
        <w:rPr>
          <w:rFonts w:ascii="Bookman Old Style" w:hAnsi="Bookman Old Style" w:cs="Tahoma"/>
          <w:color w:val="000000"/>
        </w:rPr>
      </w:pPr>
      <w:proofErr w:type="spellStart"/>
      <w:r w:rsidRPr="00E11366">
        <w:rPr>
          <w:rFonts w:ascii="Bookman Old Style" w:hAnsi="Bookman Old Style" w:cs="Tahoma"/>
          <w:color w:val="000000"/>
        </w:rPr>
        <w:t>Halaman</w:t>
      </w:r>
      <w:proofErr w:type="spellEnd"/>
    </w:p>
    <w:p w:rsidR="00C1044F" w:rsidRPr="00E11366" w:rsidRDefault="00C1044F" w:rsidP="00E11366">
      <w:pPr>
        <w:widowControl w:val="0"/>
        <w:autoSpaceDE w:val="0"/>
        <w:autoSpaceDN w:val="0"/>
        <w:adjustRightInd w:val="0"/>
        <w:spacing w:before="16" w:line="300" w:lineRule="auto"/>
        <w:ind w:right="-57"/>
        <w:jc w:val="right"/>
        <w:rPr>
          <w:rFonts w:ascii="Bookman Old Style" w:hAnsi="Bookman Old Style" w:cs="Tahoma"/>
          <w:color w:val="000000"/>
        </w:rPr>
      </w:pPr>
    </w:p>
    <w:p w:rsidR="00E11366" w:rsidRPr="00E11366" w:rsidRDefault="00E11366" w:rsidP="00E11366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right="907"/>
        <w:jc w:val="both"/>
        <w:rPr>
          <w:rFonts w:ascii="Bookman Old Style" w:hAnsi="Bookman Old Style" w:cs="Tahoma"/>
          <w:color w:val="000000"/>
        </w:rPr>
      </w:pPr>
      <w:r w:rsidRPr="00E11366">
        <w:rPr>
          <w:rFonts w:ascii="Bookman Old Style" w:hAnsi="Bookman Old Style" w:cs="Tahoma"/>
          <w:color w:val="000000"/>
        </w:rPr>
        <w:t xml:space="preserve">KATA PENGANTAR </w:t>
      </w:r>
      <w:r w:rsidRPr="00E11366">
        <w:rPr>
          <w:rFonts w:ascii="Bookman Old Style" w:hAnsi="Bookman Old Style" w:cs="Tahoma"/>
          <w:color w:val="000000"/>
        </w:rPr>
        <w:tab/>
      </w:r>
      <w:r w:rsidRPr="00E11366">
        <w:rPr>
          <w:rFonts w:ascii="Bookman Old Style" w:hAnsi="Bookman Old Style" w:cs="Tahoma"/>
          <w:color w:val="000000"/>
        </w:rPr>
        <w:tab/>
        <w:t>ii</w:t>
      </w:r>
    </w:p>
    <w:p w:rsidR="00E11366" w:rsidRPr="00E11366" w:rsidRDefault="00E11366" w:rsidP="00E11366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right="907"/>
        <w:jc w:val="both"/>
        <w:rPr>
          <w:rFonts w:ascii="Bookman Old Style" w:hAnsi="Bookman Old Style" w:cs="Tahoma"/>
          <w:color w:val="000000"/>
        </w:rPr>
      </w:pPr>
      <w:r w:rsidRPr="00E11366">
        <w:rPr>
          <w:rFonts w:ascii="Bookman Old Style" w:hAnsi="Bookman Old Style" w:cs="Tahoma"/>
          <w:color w:val="000000"/>
        </w:rPr>
        <w:t>DAFTAR</w:t>
      </w:r>
      <w:r w:rsidRPr="00E11366">
        <w:rPr>
          <w:rFonts w:ascii="Bookman Old Style" w:hAnsi="Bookman Old Style" w:cs="Tahoma"/>
          <w:color w:val="000000"/>
          <w:spacing w:val="19"/>
        </w:rPr>
        <w:t xml:space="preserve"> </w:t>
      </w:r>
      <w:r w:rsidRPr="00E11366">
        <w:rPr>
          <w:rFonts w:ascii="Bookman Old Style" w:hAnsi="Bookman Old Style" w:cs="Tahoma"/>
          <w:color w:val="000000"/>
        </w:rPr>
        <w:t xml:space="preserve">ISI </w:t>
      </w:r>
      <w:r w:rsidRPr="00E11366">
        <w:rPr>
          <w:rFonts w:ascii="Bookman Old Style" w:hAnsi="Bookman Old Style" w:cs="Tahoma"/>
          <w:color w:val="000000"/>
        </w:rPr>
        <w:tab/>
      </w:r>
      <w:r w:rsidRPr="00E11366"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>iii</w:t>
      </w:r>
    </w:p>
    <w:p w:rsidR="00E11366" w:rsidRPr="00E11366" w:rsidRDefault="00E11366" w:rsidP="00E11366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right="907"/>
        <w:jc w:val="both"/>
        <w:rPr>
          <w:rFonts w:ascii="Bookman Old Style" w:hAnsi="Bookman Old Style" w:cs="Tahoma"/>
          <w:color w:val="000000"/>
        </w:rPr>
      </w:pPr>
      <w:r w:rsidRPr="00E11366">
        <w:rPr>
          <w:rFonts w:ascii="Bookman Old Style" w:hAnsi="Bookman Old Style" w:cs="Tahoma"/>
          <w:color w:val="000000"/>
        </w:rPr>
        <w:t xml:space="preserve">DAFTAR TABEL </w:t>
      </w:r>
      <w:r w:rsidRPr="00E11366">
        <w:rPr>
          <w:rFonts w:ascii="Bookman Old Style" w:hAnsi="Bookman Old Style" w:cs="Tahoma"/>
          <w:color w:val="000000"/>
        </w:rPr>
        <w:tab/>
      </w:r>
      <w:r w:rsidRPr="00E11366">
        <w:rPr>
          <w:rFonts w:ascii="Bookman Old Style" w:hAnsi="Bookman Old Style" w:cs="Tahoma"/>
          <w:color w:val="000000"/>
        </w:rPr>
        <w:tab/>
      </w:r>
      <w:proofErr w:type="gramStart"/>
      <w:r>
        <w:rPr>
          <w:rFonts w:ascii="Bookman Old Style" w:hAnsi="Bookman Old Style" w:cs="Tahoma"/>
          <w:color w:val="000000"/>
        </w:rPr>
        <w:t>iv</w:t>
      </w:r>
      <w:proofErr w:type="gramEnd"/>
    </w:p>
    <w:p w:rsidR="00E11366" w:rsidRDefault="00E11366" w:rsidP="00CB37BD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992" w:right="907" w:hanging="992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 xml:space="preserve">BAB I </w:t>
      </w:r>
      <w:r>
        <w:rPr>
          <w:rFonts w:ascii="Bookman Old Style" w:hAnsi="Bookman Old Style" w:cs="Tahoma"/>
          <w:color w:val="000000"/>
        </w:rPr>
        <w:tab/>
        <w:t xml:space="preserve">PENDAHULUAN </w:t>
      </w:r>
      <w:r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  <w:t>1</w:t>
      </w:r>
    </w:p>
    <w:p w:rsidR="00E11366" w:rsidRDefault="00E11366" w:rsidP="00E11366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ab/>
        <w:t>1.1.</w:t>
      </w:r>
      <w:r>
        <w:rPr>
          <w:rFonts w:ascii="Bookman Old Style" w:hAnsi="Bookman Old Style" w:cs="Tahoma"/>
          <w:color w:val="000000"/>
        </w:rPr>
        <w:tab/>
      </w:r>
      <w:proofErr w:type="spellStart"/>
      <w:r>
        <w:rPr>
          <w:rFonts w:ascii="Bookman Old Style" w:hAnsi="Bookman Old Style" w:cs="Tahoma"/>
          <w:color w:val="000000"/>
        </w:rPr>
        <w:t>Latar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</w:rPr>
        <w:t>Belakang</w:t>
      </w:r>
      <w:proofErr w:type="spellEnd"/>
      <w:r>
        <w:rPr>
          <w:rFonts w:ascii="Bookman Old Style" w:hAnsi="Bookman Old Style" w:cs="Tahoma"/>
          <w:color w:val="000000"/>
        </w:rPr>
        <w:t xml:space="preserve"> </w:t>
      </w:r>
      <w:r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  <w:t>1</w:t>
      </w:r>
    </w:p>
    <w:p w:rsidR="00E11366" w:rsidRDefault="00E11366" w:rsidP="00E11366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Tahoma"/>
          <w:color w:val="000000"/>
        </w:rPr>
        <w:tab/>
        <w:t>1.2.</w:t>
      </w:r>
      <w:r>
        <w:rPr>
          <w:rFonts w:ascii="Bookman Old Style" w:hAnsi="Bookman Old Style" w:cs="Tahoma"/>
          <w:color w:val="000000"/>
        </w:rPr>
        <w:tab/>
      </w:r>
      <w:r w:rsidR="00F14C08" w:rsidRPr="00F14C08">
        <w:rPr>
          <w:rFonts w:ascii="Bookman Old Style" w:hAnsi="Bookman Old Style" w:cs="Arial"/>
          <w:lang w:val="id-ID"/>
        </w:rPr>
        <w:t>Landasan Hukum</w:t>
      </w:r>
      <w:r w:rsidR="00F14C08">
        <w:rPr>
          <w:rFonts w:ascii="Bookman Old Style" w:hAnsi="Bookman Old Style" w:cs="Arial"/>
        </w:rPr>
        <w:t xml:space="preserve"> </w:t>
      </w:r>
      <w:r w:rsidR="00F14C08">
        <w:rPr>
          <w:rFonts w:ascii="Bookman Old Style" w:hAnsi="Bookman Old Style" w:cs="Arial"/>
        </w:rPr>
        <w:tab/>
      </w:r>
      <w:r w:rsidR="00F14C08">
        <w:rPr>
          <w:rFonts w:ascii="Bookman Old Style" w:hAnsi="Bookman Old Style" w:cs="Arial"/>
        </w:rPr>
        <w:tab/>
        <w:t>3</w:t>
      </w:r>
    </w:p>
    <w:p w:rsidR="00F14C08" w:rsidRDefault="00F14C08" w:rsidP="00E11366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Tahoma"/>
          <w:color w:val="000000"/>
        </w:rPr>
        <w:tab/>
        <w:t>1.3.</w:t>
      </w:r>
      <w:r>
        <w:rPr>
          <w:rFonts w:ascii="Bookman Old Style" w:hAnsi="Bookman Old Style" w:cs="Tahoma"/>
          <w:color w:val="000000"/>
        </w:rPr>
        <w:tab/>
      </w:r>
      <w:proofErr w:type="spellStart"/>
      <w:r w:rsidRPr="00F14C08">
        <w:rPr>
          <w:rFonts w:ascii="Bookman Old Style" w:hAnsi="Bookman Old Style" w:cs="Arial"/>
        </w:rPr>
        <w:t>Maksud</w:t>
      </w:r>
      <w:proofErr w:type="spellEnd"/>
      <w:r w:rsidRPr="00F14C08">
        <w:rPr>
          <w:rFonts w:ascii="Bookman Old Style" w:hAnsi="Bookman Old Style" w:cs="Arial"/>
        </w:rPr>
        <w:t xml:space="preserve"> </w:t>
      </w:r>
      <w:proofErr w:type="spellStart"/>
      <w:r w:rsidRPr="00F14C08">
        <w:rPr>
          <w:rFonts w:ascii="Bookman Old Style" w:hAnsi="Bookman Old Style" w:cs="Arial"/>
        </w:rPr>
        <w:t>dan</w:t>
      </w:r>
      <w:proofErr w:type="spellEnd"/>
      <w:r w:rsidRPr="00F14C08">
        <w:rPr>
          <w:rFonts w:ascii="Bookman Old Style" w:hAnsi="Bookman Old Style" w:cs="Arial"/>
        </w:rPr>
        <w:t xml:space="preserve"> </w:t>
      </w:r>
      <w:proofErr w:type="spellStart"/>
      <w:r w:rsidRPr="00F14C08">
        <w:rPr>
          <w:rFonts w:ascii="Bookman Old Style" w:hAnsi="Bookman Old Style" w:cs="Arial"/>
        </w:rPr>
        <w:t>Tujuan</w:t>
      </w:r>
      <w:proofErr w:type="spellEnd"/>
      <w:r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5</w:t>
      </w:r>
    </w:p>
    <w:p w:rsidR="00F14C08" w:rsidRDefault="00F14C08" w:rsidP="00E11366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Arial"/>
          <w:lang w:val="fi-FI"/>
        </w:rPr>
      </w:pPr>
      <w:r>
        <w:rPr>
          <w:rFonts w:ascii="Bookman Old Style" w:hAnsi="Bookman Old Style" w:cs="Tahoma"/>
          <w:color w:val="000000"/>
        </w:rPr>
        <w:tab/>
        <w:t>1.4.</w:t>
      </w:r>
      <w:r>
        <w:rPr>
          <w:rFonts w:ascii="Bookman Old Style" w:hAnsi="Bookman Old Style" w:cs="Tahoma"/>
          <w:color w:val="000000"/>
        </w:rPr>
        <w:tab/>
      </w:r>
      <w:r w:rsidRPr="00F14C08">
        <w:rPr>
          <w:rFonts w:ascii="Bookman Old Style" w:hAnsi="Bookman Old Style" w:cs="Arial"/>
          <w:lang w:val="fi-FI"/>
        </w:rPr>
        <w:t>Sistematika Penyusunan Pengendalian dan Evaluasi Hasil Renja Perangkat Daerah</w:t>
      </w:r>
      <w:r>
        <w:rPr>
          <w:rFonts w:ascii="Bookman Old Style" w:hAnsi="Bookman Old Style" w:cs="Arial"/>
          <w:lang w:val="fi-FI"/>
        </w:rPr>
        <w:t xml:space="preserve"> </w:t>
      </w:r>
      <w:r>
        <w:rPr>
          <w:rFonts w:ascii="Bookman Old Style" w:hAnsi="Bookman Old Style" w:cs="Arial"/>
          <w:lang w:val="fi-FI"/>
        </w:rPr>
        <w:tab/>
      </w:r>
      <w:r>
        <w:rPr>
          <w:rFonts w:ascii="Bookman Old Style" w:hAnsi="Bookman Old Style" w:cs="Arial"/>
          <w:lang w:val="fi-FI"/>
        </w:rPr>
        <w:tab/>
        <w:t>5</w:t>
      </w:r>
    </w:p>
    <w:p w:rsidR="00CB37BD" w:rsidRDefault="00F14C08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992" w:right="907" w:hanging="992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BAB II</w:t>
      </w:r>
      <w:r>
        <w:rPr>
          <w:rFonts w:ascii="Bookman Old Style" w:hAnsi="Bookman Old Style" w:cs="Tahoma"/>
          <w:color w:val="000000"/>
        </w:rPr>
        <w:tab/>
        <w:t>EVALUASI PELAKSANAAN</w:t>
      </w:r>
      <w:r w:rsidR="007E7835">
        <w:rPr>
          <w:rFonts w:ascii="Bookman Old Style" w:hAnsi="Bookman Old Style" w:cs="Tahoma"/>
          <w:color w:val="000000"/>
        </w:rPr>
        <w:t xml:space="preserve"> PROGRAM DAN KEGIATAN TAHUN 2020</w:t>
      </w:r>
      <w:r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  <w:t>7</w:t>
      </w:r>
    </w:p>
    <w:p w:rsidR="00F14C08" w:rsidRDefault="00CB37BD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ab/>
        <w:t>2.1</w:t>
      </w:r>
      <w:r w:rsidRPr="00CB37BD">
        <w:rPr>
          <w:rFonts w:ascii="Bookman Old Style" w:hAnsi="Bookman Old Style" w:cs="Tahoma"/>
          <w:color w:val="000000"/>
        </w:rPr>
        <w:t>.</w:t>
      </w:r>
      <w:r w:rsidRPr="00CB37BD">
        <w:rPr>
          <w:rFonts w:ascii="Bookman Old Style" w:hAnsi="Bookman Old Style" w:cs="Tahoma"/>
          <w:color w:val="000000"/>
        </w:rPr>
        <w:tab/>
      </w:r>
      <w:r w:rsidR="002C42A1">
        <w:rPr>
          <w:rFonts w:ascii="Bookman Old Style" w:hAnsi="Bookman Old Style" w:cs="Tahoma"/>
        </w:rPr>
        <w:t xml:space="preserve">Program </w:t>
      </w:r>
      <w:proofErr w:type="spellStart"/>
      <w:r w:rsidR="002C42A1">
        <w:rPr>
          <w:rFonts w:ascii="Bookman Old Style" w:hAnsi="Bookman Old Style" w:cs="Tahoma"/>
        </w:rPr>
        <w:t>dan</w:t>
      </w:r>
      <w:proofErr w:type="spellEnd"/>
      <w:r w:rsidR="002C42A1">
        <w:rPr>
          <w:rFonts w:ascii="Bookman Old Style" w:hAnsi="Bookman Old Style" w:cs="Tahoma"/>
        </w:rPr>
        <w:t xml:space="preserve"> </w:t>
      </w:r>
      <w:proofErr w:type="spellStart"/>
      <w:r w:rsidR="002C42A1">
        <w:rPr>
          <w:rFonts w:ascii="Bookman Old Style" w:hAnsi="Bookman Old Style" w:cs="Tahoma"/>
        </w:rPr>
        <w:t>Kegiatan</w:t>
      </w:r>
      <w:proofErr w:type="spellEnd"/>
      <w:r w:rsidR="002C42A1">
        <w:rPr>
          <w:rFonts w:ascii="Bookman Old Style" w:hAnsi="Bookman Old Style" w:cs="Tahoma"/>
        </w:rPr>
        <w:t xml:space="preserve"> </w:t>
      </w:r>
      <w:proofErr w:type="spellStart"/>
      <w:r w:rsidR="002C42A1">
        <w:rPr>
          <w:rFonts w:ascii="Bookman Old Style" w:hAnsi="Bookman Old Style" w:cs="Tahoma"/>
        </w:rPr>
        <w:t>Tahun</w:t>
      </w:r>
      <w:proofErr w:type="spellEnd"/>
      <w:r w:rsidR="002C42A1">
        <w:rPr>
          <w:rFonts w:ascii="Bookman Old Style" w:hAnsi="Bookman Old Style" w:cs="Tahoma"/>
        </w:rPr>
        <w:t xml:space="preserve"> 2020</w:t>
      </w:r>
      <w:r>
        <w:rPr>
          <w:rFonts w:ascii="Bookman Old Style" w:hAnsi="Bookman Old Style" w:cs="Tahoma"/>
          <w:b/>
        </w:rPr>
        <w:t xml:space="preserve"> </w:t>
      </w:r>
      <w:r w:rsidR="00F14C08"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  <w:t>7</w:t>
      </w:r>
    </w:p>
    <w:p w:rsidR="00CB37BD" w:rsidRDefault="00CB37BD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Tahoma"/>
          <w:color w:val="000000"/>
        </w:rPr>
        <w:tab/>
        <w:t>2</w:t>
      </w:r>
      <w:r w:rsidRPr="00CB37BD">
        <w:rPr>
          <w:rFonts w:ascii="Bookman Old Style" w:hAnsi="Bookman Old Style" w:cs="Tahoma"/>
          <w:color w:val="000000"/>
        </w:rPr>
        <w:t>.2.</w:t>
      </w:r>
      <w:r w:rsidRPr="00CB37BD">
        <w:rPr>
          <w:rFonts w:ascii="Bookman Old Style" w:hAnsi="Bookman Old Style" w:cs="Tahoma"/>
          <w:color w:val="000000"/>
        </w:rPr>
        <w:tab/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Perbandingan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Program/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Kegiatan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dalam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Renja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dan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Renstra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Perangkat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r w:rsidRPr="00CB37BD">
        <w:rPr>
          <w:rFonts w:ascii="Bookman Old Style" w:hAnsi="Bookman Old Style" w:cs="Arial"/>
          <w:bCs/>
          <w:color w:val="000000"/>
        </w:rPr>
        <w:t xml:space="preserve">Daerah </w:t>
      </w:r>
      <w:r w:rsidRPr="00CB37BD">
        <w:rPr>
          <w:rFonts w:ascii="Bookman Old Style" w:hAnsi="Bookman Old Style" w:cs="Arial"/>
          <w:bCs/>
          <w:color w:val="000000"/>
        </w:rPr>
        <w:tab/>
      </w:r>
      <w:r>
        <w:rPr>
          <w:rFonts w:ascii="Bookman Old Style" w:hAnsi="Bookman Old Style" w:cs="Arial"/>
          <w:bCs/>
          <w:color w:val="000000"/>
        </w:rPr>
        <w:tab/>
        <w:t>9</w:t>
      </w:r>
    </w:p>
    <w:p w:rsidR="00CB37BD" w:rsidRDefault="00CB37BD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ab/>
        <w:t>2.3.</w:t>
      </w:r>
      <w:r>
        <w:rPr>
          <w:rFonts w:ascii="Bookman Old Style" w:hAnsi="Bookman Old Style" w:cs="Arial"/>
          <w:bCs/>
          <w:color w:val="000000"/>
        </w:rPr>
        <w:tab/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Capaian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Kinerja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Anggaran</w:t>
      </w:r>
      <w:proofErr w:type="spellEnd"/>
      <w:r w:rsidRPr="00CB37BD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CB37BD">
        <w:rPr>
          <w:rFonts w:ascii="Bookman Old Style" w:hAnsi="Bookman Old Style" w:cs="Arial"/>
          <w:bCs/>
          <w:color w:val="000000"/>
        </w:rPr>
        <w:t>d</w:t>
      </w:r>
      <w:r w:rsidR="002C42A1">
        <w:rPr>
          <w:rFonts w:ascii="Bookman Old Style" w:hAnsi="Bookman Old Style" w:cs="Arial"/>
          <w:bCs/>
          <w:color w:val="000000"/>
        </w:rPr>
        <w:t>an</w:t>
      </w:r>
      <w:proofErr w:type="spellEnd"/>
      <w:r w:rsidR="002C42A1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2C42A1">
        <w:rPr>
          <w:rFonts w:ascii="Bookman Old Style" w:hAnsi="Bookman Old Style" w:cs="Arial"/>
          <w:bCs/>
          <w:color w:val="000000"/>
        </w:rPr>
        <w:t>Kegiatan</w:t>
      </w:r>
      <w:proofErr w:type="spellEnd"/>
      <w:r w:rsidR="002C42A1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2C42A1">
        <w:rPr>
          <w:rFonts w:ascii="Bookman Old Style" w:hAnsi="Bookman Old Style" w:cs="Arial"/>
          <w:bCs/>
          <w:color w:val="000000"/>
        </w:rPr>
        <w:t>Triwulan</w:t>
      </w:r>
      <w:proofErr w:type="spellEnd"/>
      <w:r w:rsidR="002C42A1">
        <w:rPr>
          <w:rFonts w:ascii="Bookman Old Style" w:hAnsi="Bookman Old Style" w:cs="Arial"/>
          <w:bCs/>
          <w:color w:val="000000"/>
        </w:rPr>
        <w:t xml:space="preserve"> I </w:t>
      </w:r>
      <w:proofErr w:type="spellStart"/>
      <w:r w:rsidR="002C42A1">
        <w:rPr>
          <w:rFonts w:ascii="Bookman Old Style" w:hAnsi="Bookman Old Style" w:cs="Arial"/>
          <w:bCs/>
          <w:color w:val="000000"/>
        </w:rPr>
        <w:t>Tahun</w:t>
      </w:r>
      <w:proofErr w:type="spellEnd"/>
      <w:r w:rsidR="002C42A1">
        <w:rPr>
          <w:rFonts w:ascii="Bookman Old Style" w:hAnsi="Bookman Old Style" w:cs="Arial"/>
          <w:bCs/>
          <w:color w:val="000000"/>
        </w:rPr>
        <w:t xml:space="preserve"> 2020</w:t>
      </w:r>
      <w:r w:rsidR="007E7835">
        <w:rPr>
          <w:rFonts w:ascii="Bookman Old Style" w:hAnsi="Bookman Old Style" w:cs="Arial"/>
          <w:bCs/>
          <w:color w:val="000000"/>
        </w:rPr>
        <w:t xml:space="preserve"> </w:t>
      </w:r>
      <w:r w:rsidR="007E7835">
        <w:rPr>
          <w:rFonts w:ascii="Bookman Old Style" w:hAnsi="Bookman Old Style" w:cs="Arial"/>
          <w:bCs/>
          <w:color w:val="000000"/>
        </w:rPr>
        <w:tab/>
      </w:r>
      <w:r w:rsidR="007E7835">
        <w:rPr>
          <w:rFonts w:ascii="Bookman Old Style" w:hAnsi="Bookman Old Style" w:cs="Arial"/>
          <w:bCs/>
          <w:color w:val="000000"/>
        </w:rPr>
        <w:tab/>
        <w:t>12</w:t>
      </w:r>
    </w:p>
    <w:p w:rsidR="00CB37BD" w:rsidRDefault="00CB37BD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992" w:right="907" w:hanging="992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BAB III</w:t>
      </w:r>
      <w:r>
        <w:rPr>
          <w:rFonts w:ascii="Bookman Old Style" w:hAnsi="Bookman Old Style" w:cs="Tahoma"/>
          <w:color w:val="000000"/>
        </w:rPr>
        <w:tab/>
        <w:t>KENDALA PERMASALAH DAN SARAN TINDAKLANJUT</w:t>
      </w:r>
      <w:r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  <w:t>1</w:t>
      </w:r>
      <w:r w:rsidR="007E7835">
        <w:rPr>
          <w:rFonts w:ascii="Bookman Old Style" w:hAnsi="Bookman Old Style" w:cs="Tahoma"/>
          <w:color w:val="000000"/>
        </w:rPr>
        <w:t>5</w:t>
      </w:r>
    </w:p>
    <w:p w:rsidR="00CB37BD" w:rsidRDefault="00CB37BD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ab/>
        <w:t>3</w:t>
      </w:r>
      <w:r w:rsidRPr="003E75B4">
        <w:rPr>
          <w:rFonts w:ascii="Bookman Old Style" w:hAnsi="Bookman Old Style" w:cs="Tahoma"/>
          <w:color w:val="000000"/>
        </w:rPr>
        <w:t>.1.</w:t>
      </w:r>
      <w:r w:rsidRPr="003E75B4">
        <w:rPr>
          <w:rFonts w:ascii="Bookman Old Style" w:hAnsi="Bookman Old Style" w:cs="Tahoma"/>
          <w:color w:val="000000"/>
        </w:rPr>
        <w:tab/>
      </w:r>
      <w:proofErr w:type="spellStart"/>
      <w:r w:rsidR="003E75B4" w:rsidRPr="003E75B4">
        <w:rPr>
          <w:rFonts w:ascii="Bookman Old Style" w:hAnsi="Bookman Old Style" w:cs="Tahoma"/>
        </w:rPr>
        <w:t>Kendala</w:t>
      </w:r>
      <w:proofErr w:type="spellEnd"/>
      <w:r w:rsidR="003E75B4" w:rsidRPr="003E75B4">
        <w:rPr>
          <w:rFonts w:ascii="Bookman Old Style" w:hAnsi="Bookman Old Style" w:cs="Tahoma"/>
        </w:rPr>
        <w:t xml:space="preserve"> </w:t>
      </w:r>
      <w:proofErr w:type="spellStart"/>
      <w:r w:rsidR="003E75B4" w:rsidRPr="003E75B4">
        <w:rPr>
          <w:rFonts w:ascii="Bookman Old Style" w:hAnsi="Bookman Old Style" w:cs="Tahoma"/>
        </w:rPr>
        <w:t>dan</w:t>
      </w:r>
      <w:proofErr w:type="spellEnd"/>
      <w:r w:rsidR="003E75B4" w:rsidRPr="003E75B4">
        <w:rPr>
          <w:rFonts w:ascii="Bookman Old Style" w:hAnsi="Bookman Old Style" w:cs="Tahoma"/>
        </w:rPr>
        <w:t xml:space="preserve"> </w:t>
      </w:r>
      <w:proofErr w:type="spellStart"/>
      <w:r w:rsidR="003E75B4" w:rsidRPr="003E75B4">
        <w:rPr>
          <w:rFonts w:ascii="Bookman Old Style" w:hAnsi="Bookman Old Style" w:cs="Tahoma"/>
        </w:rPr>
        <w:t>Permasalahan</w:t>
      </w:r>
      <w:proofErr w:type="spellEnd"/>
      <w:r>
        <w:rPr>
          <w:rFonts w:ascii="Bookman Old Style" w:hAnsi="Bookman Old Style" w:cs="Tahoma"/>
          <w:b/>
        </w:rPr>
        <w:t xml:space="preserve"> </w:t>
      </w:r>
      <w:r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</w:r>
      <w:r w:rsidR="003E75B4">
        <w:rPr>
          <w:rFonts w:ascii="Bookman Old Style" w:hAnsi="Bookman Old Style" w:cs="Tahoma"/>
          <w:color w:val="000000"/>
        </w:rPr>
        <w:t>1</w:t>
      </w:r>
      <w:r w:rsidR="007E7835">
        <w:rPr>
          <w:rFonts w:ascii="Bookman Old Style" w:hAnsi="Bookman Old Style" w:cs="Tahoma"/>
          <w:color w:val="000000"/>
        </w:rPr>
        <w:t>5</w:t>
      </w:r>
    </w:p>
    <w:p w:rsidR="003E75B4" w:rsidRDefault="003E75B4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ab/>
        <w:t>3.2.</w:t>
      </w:r>
      <w:r>
        <w:rPr>
          <w:rFonts w:ascii="Bookman Old Style" w:hAnsi="Bookman Old Style" w:cs="Tahoma"/>
          <w:color w:val="000000"/>
        </w:rPr>
        <w:tab/>
      </w:r>
      <w:proofErr w:type="spellStart"/>
      <w:r w:rsidRPr="003E75B4">
        <w:rPr>
          <w:rFonts w:ascii="Bookman Old Style" w:hAnsi="Bookman Old Style" w:cs="Tahoma"/>
        </w:rPr>
        <w:t>Tindaklanjut</w:t>
      </w:r>
      <w:proofErr w:type="spellEnd"/>
      <w:r w:rsidRPr="003E75B4">
        <w:rPr>
          <w:rFonts w:ascii="Bookman Old Style" w:hAnsi="Bookman Old Style" w:cs="Tahoma"/>
        </w:rPr>
        <w:t xml:space="preserve"> </w:t>
      </w:r>
      <w:proofErr w:type="spellStart"/>
      <w:r w:rsidRPr="003E75B4">
        <w:rPr>
          <w:rFonts w:ascii="Bookman Old Style" w:hAnsi="Bookman Old Style" w:cs="Tahoma"/>
        </w:rPr>
        <w:t>Pemecahan</w:t>
      </w:r>
      <w:proofErr w:type="spellEnd"/>
      <w:r w:rsidRPr="003E75B4">
        <w:rPr>
          <w:rFonts w:ascii="Bookman Old Style" w:hAnsi="Bookman Old Style" w:cs="Tahoma"/>
        </w:rPr>
        <w:t xml:space="preserve"> </w:t>
      </w:r>
      <w:proofErr w:type="spellStart"/>
      <w:r w:rsidRPr="003E75B4">
        <w:rPr>
          <w:rFonts w:ascii="Bookman Old Style" w:hAnsi="Bookman Old Style" w:cs="Tahoma"/>
        </w:rPr>
        <w:t>Masalah</w:t>
      </w:r>
      <w:proofErr w:type="spellEnd"/>
      <w:r w:rsidR="007E7835">
        <w:rPr>
          <w:rFonts w:ascii="Bookman Old Style" w:hAnsi="Bookman Old Style" w:cs="Tahoma"/>
        </w:rPr>
        <w:t xml:space="preserve"> </w:t>
      </w:r>
      <w:r w:rsidR="007E7835">
        <w:rPr>
          <w:rFonts w:ascii="Bookman Old Style" w:hAnsi="Bookman Old Style" w:cs="Tahoma"/>
        </w:rPr>
        <w:tab/>
      </w:r>
      <w:r w:rsidR="007E7835">
        <w:rPr>
          <w:rFonts w:ascii="Bookman Old Style" w:hAnsi="Bookman Old Style" w:cs="Tahoma"/>
        </w:rPr>
        <w:tab/>
        <w:t>16</w:t>
      </w:r>
    </w:p>
    <w:p w:rsidR="003E75B4" w:rsidRDefault="003E75B4" w:rsidP="003E75B4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992" w:right="907" w:hanging="992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BAB IV</w:t>
      </w:r>
      <w:r>
        <w:rPr>
          <w:rFonts w:ascii="Bookman Old Style" w:hAnsi="Bookman Old Style" w:cs="Tahoma"/>
          <w:color w:val="000000"/>
        </w:rPr>
        <w:tab/>
        <w:t>PENUTUP</w:t>
      </w:r>
      <w:r>
        <w:rPr>
          <w:rFonts w:ascii="Bookman Old Style" w:hAnsi="Bookman Old Style" w:cs="Tahoma"/>
          <w:color w:val="000000"/>
        </w:rPr>
        <w:tab/>
      </w:r>
      <w:r>
        <w:rPr>
          <w:rFonts w:ascii="Bookman Old Style" w:hAnsi="Bookman Old Style" w:cs="Tahoma"/>
          <w:color w:val="000000"/>
        </w:rPr>
        <w:tab/>
        <w:t>1</w:t>
      </w:r>
      <w:r w:rsidR="007E7835">
        <w:rPr>
          <w:rFonts w:ascii="Bookman Old Style" w:hAnsi="Bookman Old Style" w:cs="Tahoma"/>
          <w:color w:val="000000"/>
        </w:rPr>
        <w:t>7</w:t>
      </w:r>
    </w:p>
    <w:p w:rsidR="00BB7149" w:rsidRDefault="00BB7149" w:rsidP="003E75B4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992" w:right="907" w:hanging="992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 xml:space="preserve">LAMPIRAN </w:t>
      </w:r>
    </w:p>
    <w:p w:rsidR="00CB37BD" w:rsidRPr="00CB37BD" w:rsidRDefault="00CB37BD" w:rsidP="00CB37BD">
      <w:pPr>
        <w:widowControl w:val="0"/>
        <w:tabs>
          <w:tab w:val="left" w:pos="993"/>
          <w:tab w:val="left" w:leader="dot" w:pos="7938"/>
          <w:tab w:val="right" w:pos="8789"/>
        </w:tabs>
        <w:autoSpaceDE w:val="0"/>
        <w:autoSpaceDN w:val="0"/>
        <w:adjustRightInd w:val="0"/>
        <w:spacing w:before="16" w:line="276" w:lineRule="auto"/>
        <w:ind w:left="1560" w:right="907" w:hanging="1560"/>
        <w:jc w:val="both"/>
        <w:rPr>
          <w:rFonts w:ascii="Bookman Old Style" w:hAnsi="Bookman Old Style" w:cs="Tahoma"/>
          <w:color w:val="000000"/>
        </w:rPr>
      </w:pPr>
    </w:p>
    <w:p w:rsidR="000E7986" w:rsidRDefault="000E7986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br w:type="page"/>
      </w:r>
    </w:p>
    <w:p w:rsidR="000E7986" w:rsidRDefault="000E7986" w:rsidP="000E7986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F192B">
        <w:rPr>
          <w:rFonts w:ascii="Tahoma" w:hAnsi="Tahoma" w:cs="Tahoma"/>
          <w:noProof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4933B" wp14:editId="08911AD3">
                <wp:simplePos x="0" y="0"/>
                <wp:positionH relativeFrom="column">
                  <wp:posOffset>1589393</wp:posOffset>
                </wp:positionH>
                <wp:positionV relativeFrom="paragraph">
                  <wp:posOffset>6007</wp:posOffset>
                </wp:positionV>
                <wp:extent cx="4037601" cy="705485"/>
                <wp:effectExtent l="57150" t="38100" r="77470" b="11366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7601" cy="705485"/>
                        </a:xfrm>
                        <a:prstGeom prst="rightArrow">
                          <a:avLst>
                            <a:gd name="adj1" fmla="val 50000"/>
                            <a:gd name="adj2" fmla="val 48786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6" o:spid="_x0000_s1026" type="#_x0000_t13" style="position:absolute;margin-left:125.15pt;margin-top:.45pt;width:317.9pt;height:55.5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" adj="19759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E7986" w:rsidRPr="00EF192B" w:rsidRDefault="000E7986" w:rsidP="000E7986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DAFTAR TABEL</w:t>
      </w:r>
    </w:p>
    <w:p w:rsidR="000E7986" w:rsidRPr="00EF192B" w:rsidRDefault="000E7986" w:rsidP="000E7986">
      <w:pPr>
        <w:spacing w:line="240" w:lineRule="auto"/>
        <w:jc w:val="both"/>
        <w:rPr>
          <w:rFonts w:ascii="Tahoma" w:hAnsi="Tahoma" w:cs="Tahoma"/>
          <w:color w:val="6699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0E7986" w:rsidRDefault="000E7986" w:rsidP="000E7986">
      <w:pPr>
        <w:spacing w:line="360" w:lineRule="auto"/>
        <w:jc w:val="both"/>
        <w:rPr>
          <w:rFonts w:ascii="Bookman Old Style" w:hAnsi="Bookman Old Style"/>
        </w:rPr>
      </w:pPr>
    </w:p>
    <w:p w:rsidR="000E7986" w:rsidRDefault="000E7986" w:rsidP="000E7986">
      <w:pPr>
        <w:widowControl w:val="0"/>
        <w:autoSpaceDE w:val="0"/>
        <w:autoSpaceDN w:val="0"/>
        <w:adjustRightInd w:val="0"/>
        <w:spacing w:before="16" w:line="300" w:lineRule="auto"/>
        <w:ind w:right="-57"/>
        <w:jc w:val="right"/>
        <w:rPr>
          <w:rFonts w:ascii="Bookman Old Style" w:hAnsi="Bookman Old Style" w:cs="Tahoma"/>
          <w:color w:val="000000"/>
        </w:rPr>
      </w:pPr>
      <w:proofErr w:type="spellStart"/>
      <w:r w:rsidRPr="00E11366">
        <w:rPr>
          <w:rFonts w:ascii="Bookman Old Style" w:hAnsi="Bookman Old Style" w:cs="Tahoma"/>
          <w:color w:val="000000"/>
        </w:rPr>
        <w:t>Halaman</w:t>
      </w:r>
      <w:proofErr w:type="spellEnd"/>
    </w:p>
    <w:p w:rsidR="000E7986" w:rsidRPr="00E11366" w:rsidRDefault="000E7986" w:rsidP="000E7986">
      <w:pPr>
        <w:widowControl w:val="0"/>
        <w:autoSpaceDE w:val="0"/>
        <w:autoSpaceDN w:val="0"/>
        <w:adjustRightInd w:val="0"/>
        <w:spacing w:before="16" w:line="300" w:lineRule="auto"/>
        <w:ind w:right="-57"/>
        <w:jc w:val="right"/>
        <w:rPr>
          <w:rFonts w:ascii="Bookman Old Style" w:hAnsi="Bookman Old Style" w:cs="Tahoma"/>
          <w:color w:val="000000"/>
        </w:rPr>
      </w:pPr>
    </w:p>
    <w:p w:rsidR="000E7986" w:rsidRDefault="000E7986" w:rsidP="00C62379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1134" w:right="907" w:hanging="1134"/>
        <w:jc w:val="both"/>
        <w:rPr>
          <w:rFonts w:ascii="Bookman Old Style" w:hAnsi="Bookman Old Style" w:cs="Tahoma"/>
          <w:color w:val="000000"/>
          <w:sz w:val="21"/>
          <w:szCs w:val="21"/>
        </w:rPr>
      </w:pPr>
      <w:proofErr w:type="spellStart"/>
      <w:proofErr w:type="gramStart"/>
      <w:r w:rsidRPr="005743FE">
        <w:rPr>
          <w:rFonts w:ascii="Bookman Old Style" w:hAnsi="Bookman Old Style" w:cs="Tahoma"/>
          <w:color w:val="000000"/>
          <w:sz w:val="21"/>
          <w:szCs w:val="21"/>
        </w:rPr>
        <w:t>Tabel</w:t>
      </w:r>
      <w:proofErr w:type="spellEnd"/>
      <w:r w:rsidRPr="005743FE">
        <w:rPr>
          <w:rFonts w:ascii="Bookman Old Style" w:hAnsi="Bookman Old Style" w:cs="Tahoma"/>
          <w:color w:val="000000"/>
          <w:sz w:val="21"/>
          <w:szCs w:val="21"/>
        </w:rPr>
        <w:t xml:space="preserve"> </w:t>
      </w:r>
      <w:r w:rsidR="005743FE" w:rsidRPr="005743FE">
        <w:rPr>
          <w:rFonts w:ascii="Bookman Old Style" w:hAnsi="Bookman Old Style" w:cs="Tahoma"/>
          <w:color w:val="000000"/>
          <w:sz w:val="21"/>
          <w:szCs w:val="21"/>
        </w:rPr>
        <w:t>2.1.</w:t>
      </w:r>
      <w:proofErr w:type="gramEnd"/>
      <w:r w:rsidRPr="005743FE">
        <w:rPr>
          <w:rFonts w:ascii="Bookman Old Style" w:hAnsi="Bookman Old Style" w:cs="Tahoma"/>
          <w:color w:val="000000"/>
          <w:sz w:val="21"/>
          <w:szCs w:val="21"/>
        </w:rPr>
        <w:t xml:space="preserve"> </w:t>
      </w:r>
      <w:r w:rsidRPr="005743FE">
        <w:rPr>
          <w:rFonts w:ascii="Bookman Old Style" w:hAnsi="Bookman Old Style" w:cs="Tahoma"/>
          <w:color w:val="000000"/>
          <w:sz w:val="21"/>
          <w:szCs w:val="21"/>
        </w:rPr>
        <w:tab/>
      </w:r>
      <w:proofErr w:type="spellStart"/>
      <w:r w:rsidR="005743FE" w:rsidRPr="005743FE">
        <w:rPr>
          <w:rFonts w:ascii="Bookman Old Style" w:hAnsi="Bookman Old Style" w:cs="Tahoma"/>
          <w:sz w:val="21"/>
          <w:szCs w:val="21"/>
          <w:lang w:eastAsia="en-GB"/>
        </w:rPr>
        <w:t>Rencana</w:t>
      </w:r>
      <w:proofErr w:type="spellEnd"/>
      <w:r w:rsidR="005743FE" w:rsidRPr="005743FE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="005743FE" w:rsidRPr="005743FE">
        <w:rPr>
          <w:rFonts w:ascii="Bookman Old Style" w:hAnsi="Bookman Old Style" w:cs="Tahoma"/>
          <w:sz w:val="21"/>
          <w:szCs w:val="21"/>
          <w:lang w:eastAsia="en-GB"/>
        </w:rPr>
        <w:t>Kerja</w:t>
      </w:r>
      <w:proofErr w:type="spellEnd"/>
      <w:r w:rsidR="005743FE" w:rsidRPr="005743FE">
        <w:rPr>
          <w:rFonts w:ascii="Bookman Old Style" w:hAnsi="Bookman Old Style" w:cs="Tahoma"/>
          <w:sz w:val="21"/>
          <w:szCs w:val="21"/>
          <w:lang w:eastAsia="en-GB"/>
        </w:rPr>
        <w:t xml:space="preserve"> Program,</w:t>
      </w:r>
      <w:r w:rsidR="002C42A1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="002C42A1">
        <w:rPr>
          <w:rFonts w:ascii="Bookman Old Style" w:hAnsi="Bookman Old Style" w:cs="Tahoma"/>
          <w:sz w:val="21"/>
          <w:szCs w:val="21"/>
          <w:lang w:eastAsia="en-GB"/>
        </w:rPr>
        <w:t>Kegiatan</w:t>
      </w:r>
      <w:proofErr w:type="spellEnd"/>
      <w:r w:rsidR="002C42A1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="002C42A1">
        <w:rPr>
          <w:rFonts w:ascii="Bookman Old Style" w:hAnsi="Bookman Old Style" w:cs="Tahoma"/>
          <w:sz w:val="21"/>
          <w:szCs w:val="21"/>
          <w:lang w:eastAsia="en-GB"/>
        </w:rPr>
        <w:t>dan</w:t>
      </w:r>
      <w:proofErr w:type="spellEnd"/>
      <w:r w:rsidR="002C42A1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="002C42A1">
        <w:rPr>
          <w:rFonts w:ascii="Bookman Old Style" w:hAnsi="Bookman Old Style" w:cs="Tahoma"/>
          <w:sz w:val="21"/>
          <w:szCs w:val="21"/>
          <w:lang w:eastAsia="en-GB"/>
        </w:rPr>
        <w:t>Anggaran</w:t>
      </w:r>
      <w:proofErr w:type="spellEnd"/>
      <w:r w:rsidR="002C42A1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="002C42A1">
        <w:rPr>
          <w:rFonts w:ascii="Bookman Old Style" w:hAnsi="Bookman Old Style" w:cs="Tahoma"/>
          <w:sz w:val="21"/>
          <w:szCs w:val="21"/>
          <w:lang w:eastAsia="en-GB"/>
        </w:rPr>
        <w:t>Tahun</w:t>
      </w:r>
      <w:proofErr w:type="spellEnd"/>
      <w:r w:rsidR="002C42A1">
        <w:rPr>
          <w:rFonts w:ascii="Bookman Old Style" w:hAnsi="Bookman Old Style" w:cs="Tahoma"/>
          <w:sz w:val="21"/>
          <w:szCs w:val="21"/>
          <w:lang w:eastAsia="en-GB"/>
        </w:rPr>
        <w:t xml:space="preserve"> 2020</w:t>
      </w:r>
      <w:r w:rsidRPr="005743FE">
        <w:rPr>
          <w:rFonts w:ascii="Bookman Old Style" w:hAnsi="Bookman Old Style" w:cs="Tahoma"/>
          <w:color w:val="000000"/>
          <w:sz w:val="21"/>
          <w:szCs w:val="21"/>
        </w:rPr>
        <w:t xml:space="preserve"> </w:t>
      </w:r>
      <w:r w:rsidRPr="005743FE">
        <w:rPr>
          <w:rFonts w:ascii="Bookman Old Style" w:hAnsi="Bookman Old Style" w:cs="Tahoma"/>
          <w:color w:val="000000"/>
          <w:sz w:val="21"/>
          <w:szCs w:val="21"/>
        </w:rPr>
        <w:tab/>
      </w:r>
      <w:r w:rsidRPr="005743FE">
        <w:rPr>
          <w:rFonts w:ascii="Bookman Old Style" w:hAnsi="Bookman Old Style" w:cs="Tahoma"/>
          <w:color w:val="000000"/>
          <w:sz w:val="21"/>
          <w:szCs w:val="21"/>
        </w:rPr>
        <w:tab/>
      </w:r>
      <w:r w:rsidR="00C62379">
        <w:rPr>
          <w:rFonts w:ascii="Bookman Old Style" w:hAnsi="Bookman Old Style" w:cs="Tahoma"/>
          <w:color w:val="000000"/>
          <w:sz w:val="21"/>
          <w:szCs w:val="21"/>
        </w:rPr>
        <w:t>7</w:t>
      </w:r>
    </w:p>
    <w:p w:rsidR="00C62379" w:rsidRPr="00BF02C0" w:rsidRDefault="00C62379" w:rsidP="00C62379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1134" w:right="907" w:hanging="1134"/>
        <w:jc w:val="both"/>
        <w:rPr>
          <w:rFonts w:ascii="Bookman Old Style" w:hAnsi="Bookman Old Style" w:cs="Tahoma"/>
          <w:sz w:val="21"/>
          <w:szCs w:val="21"/>
          <w:lang w:eastAsia="en-GB"/>
        </w:rPr>
      </w:pPr>
      <w:proofErr w:type="spellStart"/>
      <w:proofErr w:type="gramStart"/>
      <w:r w:rsidRPr="00BF02C0">
        <w:rPr>
          <w:rFonts w:ascii="Bookman Old Style" w:hAnsi="Bookman Old Style" w:cs="Tahoma"/>
          <w:color w:val="000000"/>
          <w:sz w:val="21"/>
          <w:szCs w:val="21"/>
        </w:rPr>
        <w:t>Tabel</w:t>
      </w:r>
      <w:proofErr w:type="spellEnd"/>
      <w:r w:rsidRPr="00BF02C0">
        <w:rPr>
          <w:rFonts w:ascii="Bookman Old Style" w:hAnsi="Bookman Old Style" w:cs="Tahoma"/>
          <w:color w:val="000000"/>
          <w:sz w:val="21"/>
          <w:szCs w:val="21"/>
        </w:rPr>
        <w:t xml:space="preserve"> 2.2.</w:t>
      </w:r>
      <w:proofErr w:type="gramEnd"/>
      <w:r w:rsidRPr="00BF02C0">
        <w:rPr>
          <w:rFonts w:ascii="Bookman Old Style" w:hAnsi="Bookman Old Style" w:cs="Tahoma"/>
          <w:color w:val="000000"/>
          <w:sz w:val="21"/>
          <w:szCs w:val="21"/>
        </w:rPr>
        <w:tab/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Tabel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Perbandingan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Program,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Kegiatan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dan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Anggaran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pada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Tahun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20</w:t>
      </w:r>
      <w:r w:rsidR="002C42A1">
        <w:rPr>
          <w:rFonts w:ascii="Bookman Old Style" w:hAnsi="Bookman Old Style" w:cs="Tahoma"/>
          <w:sz w:val="21"/>
          <w:szCs w:val="21"/>
          <w:lang w:eastAsia="en-GB"/>
        </w:rPr>
        <w:t>20</w:t>
      </w:r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terhadap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Program,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Kegiatan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dan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Anggaran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pada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Renstra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Dinas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Pertanian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proofErr w:type="spellStart"/>
      <w:r w:rsidRPr="00BF02C0">
        <w:rPr>
          <w:rFonts w:ascii="Bookman Old Style" w:hAnsi="Bookman Old Style" w:cs="Tahoma"/>
          <w:sz w:val="21"/>
          <w:szCs w:val="21"/>
          <w:lang w:eastAsia="en-GB"/>
        </w:rPr>
        <w:t>Tahun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20</w:t>
      </w:r>
      <w:r w:rsidR="002C42A1">
        <w:rPr>
          <w:rFonts w:ascii="Bookman Old Style" w:hAnsi="Bookman Old Style" w:cs="Tahoma"/>
          <w:sz w:val="21"/>
          <w:szCs w:val="21"/>
          <w:lang w:eastAsia="en-GB"/>
        </w:rPr>
        <w:t>20</w:t>
      </w:r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</w:t>
      </w:r>
      <w:r w:rsidRPr="00BF02C0">
        <w:rPr>
          <w:rFonts w:ascii="Bookman Old Style" w:hAnsi="Bookman Old Style" w:cs="Tahoma"/>
          <w:sz w:val="21"/>
          <w:szCs w:val="21"/>
          <w:lang w:eastAsia="en-GB"/>
        </w:rPr>
        <w:tab/>
      </w:r>
      <w:r w:rsidRPr="00BF02C0">
        <w:rPr>
          <w:rFonts w:ascii="Bookman Old Style" w:hAnsi="Bookman Old Style" w:cs="Tahoma"/>
          <w:sz w:val="21"/>
          <w:szCs w:val="21"/>
          <w:lang w:eastAsia="en-GB"/>
        </w:rPr>
        <w:tab/>
        <w:t>9</w:t>
      </w:r>
    </w:p>
    <w:p w:rsidR="00C62379" w:rsidRDefault="00C62379" w:rsidP="00C62379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1134" w:right="907" w:hanging="1134"/>
        <w:jc w:val="both"/>
        <w:rPr>
          <w:rFonts w:ascii="Bookman Old Style" w:hAnsi="Bookman Old Style" w:cs="Tahoma"/>
          <w:color w:val="000000"/>
          <w:sz w:val="21"/>
          <w:szCs w:val="21"/>
        </w:rPr>
      </w:pPr>
      <w:proofErr w:type="spellStart"/>
      <w:proofErr w:type="gramStart"/>
      <w:r w:rsidRPr="00BF02C0">
        <w:rPr>
          <w:rFonts w:ascii="Bookman Old Style" w:hAnsi="Bookman Old Style" w:cs="Tahoma"/>
          <w:sz w:val="21"/>
          <w:szCs w:val="21"/>
          <w:lang w:eastAsia="en-GB"/>
        </w:rPr>
        <w:t>Tabel</w:t>
      </w:r>
      <w:proofErr w:type="spellEnd"/>
      <w:r w:rsidRPr="00BF02C0">
        <w:rPr>
          <w:rFonts w:ascii="Bookman Old Style" w:hAnsi="Bookman Old Style" w:cs="Tahoma"/>
          <w:sz w:val="21"/>
          <w:szCs w:val="21"/>
          <w:lang w:eastAsia="en-GB"/>
        </w:rPr>
        <w:t xml:space="preserve"> 2.3</w:t>
      </w:r>
      <w:r w:rsidR="00BF02C0" w:rsidRPr="00BF02C0">
        <w:rPr>
          <w:rFonts w:ascii="Bookman Old Style" w:hAnsi="Bookman Old Style" w:cs="Tahoma"/>
          <w:sz w:val="21"/>
          <w:szCs w:val="21"/>
          <w:lang w:eastAsia="en-GB"/>
        </w:rPr>
        <w:t>.</w:t>
      </w:r>
      <w:proofErr w:type="gramEnd"/>
      <w:r w:rsidR="00BF02C0" w:rsidRPr="00BF02C0">
        <w:rPr>
          <w:rFonts w:ascii="Bookman Old Style" w:hAnsi="Bookman Old Style" w:cs="Tahoma"/>
          <w:sz w:val="21"/>
          <w:szCs w:val="21"/>
          <w:lang w:eastAsia="en-GB"/>
        </w:rPr>
        <w:tab/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Kemajuan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Realisasi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Keuangan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dan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Fisik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Kegiatan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pada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Dinas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Pertanian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Provinsi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Kepulauan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Bangka Belitung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sampai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dengan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Triwulan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I (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Periode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Januari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-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Maret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)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Tahun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</w:t>
      </w:r>
      <w:proofErr w:type="spellStart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>Anggaran</w:t>
      </w:r>
      <w:proofErr w:type="spellEnd"/>
      <w:r w:rsidR="00BF02C0" w:rsidRPr="00BF02C0">
        <w:rPr>
          <w:rFonts w:ascii="Bookman Old Style" w:eastAsia="Times New Roman" w:hAnsi="Bookman Old Style" w:cs="Calibri"/>
          <w:color w:val="000000"/>
          <w:sz w:val="21"/>
          <w:szCs w:val="21"/>
        </w:rPr>
        <w:t xml:space="preserve"> 20</w:t>
      </w:r>
      <w:r w:rsidR="002C42A1">
        <w:rPr>
          <w:rFonts w:ascii="Bookman Old Style" w:eastAsia="Times New Roman" w:hAnsi="Bookman Old Style" w:cs="Calibri"/>
          <w:color w:val="000000"/>
          <w:sz w:val="21"/>
          <w:szCs w:val="21"/>
        </w:rPr>
        <w:t>20</w:t>
      </w:r>
      <w:r>
        <w:rPr>
          <w:rFonts w:ascii="Bookman Old Style" w:hAnsi="Bookman Old Style" w:cs="Tahoma"/>
          <w:lang w:eastAsia="en-GB"/>
        </w:rPr>
        <w:tab/>
      </w:r>
      <w:r w:rsidR="00BF02C0">
        <w:rPr>
          <w:rFonts w:ascii="Bookman Old Style" w:hAnsi="Bookman Old Style" w:cs="Tahoma"/>
          <w:lang w:eastAsia="en-GB"/>
        </w:rPr>
        <w:tab/>
        <w:t>12</w:t>
      </w:r>
    </w:p>
    <w:p w:rsidR="00C62379" w:rsidRPr="005743FE" w:rsidRDefault="00C62379" w:rsidP="00C62379">
      <w:pPr>
        <w:widowControl w:val="0"/>
        <w:tabs>
          <w:tab w:val="left" w:leader="dot" w:pos="7938"/>
          <w:tab w:val="right" w:pos="8789"/>
        </w:tabs>
        <w:autoSpaceDE w:val="0"/>
        <w:autoSpaceDN w:val="0"/>
        <w:adjustRightInd w:val="0"/>
        <w:spacing w:before="120" w:line="276" w:lineRule="auto"/>
        <w:ind w:left="1134" w:right="907" w:hanging="1134"/>
        <w:jc w:val="both"/>
        <w:rPr>
          <w:rFonts w:ascii="Bookman Old Style" w:hAnsi="Bookman Old Style" w:cs="Tahoma"/>
          <w:color w:val="000000"/>
          <w:sz w:val="21"/>
          <w:szCs w:val="21"/>
        </w:rPr>
      </w:pPr>
    </w:p>
    <w:p w:rsidR="00CF1133" w:rsidRPr="00290F40" w:rsidRDefault="00CF1133" w:rsidP="00E11366">
      <w:pPr>
        <w:spacing w:line="360" w:lineRule="auto"/>
        <w:jc w:val="both"/>
        <w:rPr>
          <w:rFonts w:ascii="Bookman Old Style" w:hAnsi="Bookman Old Style" w:cs="Tahoma"/>
        </w:rPr>
      </w:pPr>
    </w:p>
    <w:sectPr w:rsidR="00CF1133" w:rsidRPr="00290F40" w:rsidSect="00405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361" w:bottom="1361" w:left="1701" w:header="426" w:footer="497" w:gutter="0"/>
      <w:pgNumType w:fmt="lowerRoman"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8F" w:rsidRDefault="00600A8F" w:rsidP="005F0565">
      <w:pPr>
        <w:spacing w:line="240" w:lineRule="auto"/>
      </w:pPr>
      <w:r>
        <w:separator/>
      </w:r>
    </w:p>
  </w:endnote>
  <w:endnote w:type="continuationSeparator" w:id="0">
    <w:p w:rsidR="00600A8F" w:rsidRDefault="00600A8F" w:rsidP="005F0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7C" w:rsidRDefault="00AF19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hd w:val="clear" w:color="auto" w:fill="006600"/>
      </w:rPr>
      <w:id w:val="-1608187744"/>
      <w:docPartObj>
        <w:docPartGallery w:val="Page Numbers (Bottom of Page)"/>
        <w:docPartUnique/>
      </w:docPartObj>
    </w:sdtPr>
    <w:sdtEndPr>
      <w:rPr>
        <w:rFonts w:ascii="Segoe Print" w:hAnsi="Segoe Print"/>
        <w:b/>
        <w:i/>
        <w:noProof/>
        <w:color w:val="006600"/>
        <w:sz w:val="18"/>
        <w:szCs w:val="18"/>
        <w:shd w:val="clear" w:color="auto" w:fill="auto"/>
      </w:rPr>
    </w:sdtEndPr>
    <w:sdtContent>
      <w:p w:rsidR="007F4851" w:rsidRPr="000E64FA" w:rsidRDefault="007F4851" w:rsidP="002F59EC">
        <w:pPr>
          <w:pStyle w:val="Footer"/>
          <w:pBdr>
            <w:top w:val="thickThinSmallGap" w:sz="12" w:space="1" w:color="006600"/>
          </w:pBdr>
          <w:tabs>
            <w:tab w:val="clear" w:pos="4680"/>
            <w:tab w:val="clear" w:pos="9360"/>
            <w:tab w:val="right" w:pos="8845"/>
          </w:tabs>
          <w:rPr>
            <w:rFonts w:ascii="Segoe Print" w:hAnsi="Segoe Print"/>
            <w:b/>
            <w:i/>
            <w:noProof/>
            <w:color w:val="FFFFFF" w:themeColor="background1"/>
            <w:sz w:val="20"/>
            <w:szCs w:val="20"/>
          </w:rPr>
        </w:pPr>
        <w:r w:rsidRPr="005346DE">
          <w:rPr>
            <w:rFonts w:ascii="Segoe Print" w:hAnsi="Segoe Print"/>
            <w:b/>
            <w:noProof/>
            <w:color w:val="006600"/>
          </w:rPr>
          <w:t>Dinas Pertanian Provinsi Kepulauan Bangka Belitun</w:t>
        </w:r>
        <w:r w:rsidRPr="00AE011C">
          <w:rPr>
            <w:rFonts w:ascii="Segoe Print" w:hAnsi="Segoe Print"/>
            <w:b/>
            <w:noProof/>
            <w:color w:val="006600"/>
          </w:rPr>
          <w:t>g</w:t>
        </w:r>
        <w:r w:rsidRPr="00AE011C">
          <w:rPr>
            <w:rFonts w:ascii="Segoe Print" w:hAnsi="Segoe Print"/>
            <w:b/>
            <w:i/>
            <w:color w:val="FFFFFF" w:themeColor="background1"/>
            <w:sz w:val="20"/>
            <w:szCs w:val="20"/>
          </w:rPr>
          <w:t xml:space="preserve"> </w:t>
        </w:r>
        <w:r w:rsidRPr="00AE011C">
          <w:rPr>
            <w:rFonts w:ascii="Segoe Print" w:hAnsi="Segoe Print"/>
            <w:b/>
            <w:i/>
            <w:color w:val="FFFFFF" w:themeColor="background1"/>
            <w:sz w:val="20"/>
            <w:szCs w:val="20"/>
          </w:rPr>
          <w:tab/>
        </w:r>
        <w:r w:rsidR="00CD40A9" w:rsidRPr="00CD40A9">
          <w:rPr>
            <w:rFonts w:ascii="Segoe Print" w:hAnsi="Segoe Print"/>
            <w:b/>
            <w:i/>
            <w:color w:val="FFFFFF" w:themeColor="background1"/>
            <w:sz w:val="20"/>
            <w:szCs w:val="20"/>
            <w:highlight w:val="darkGreen"/>
            <w:shd w:val="clear" w:color="auto" w:fill="008000"/>
          </w:rPr>
          <w:t xml:space="preserve">- </w:t>
        </w:r>
        <w:r w:rsidRPr="00CD40A9">
          <w:rPr>
            <w:rFonts w:ascii="Segoe Print" w:hAnsi="Segoe Print"/>
            <w:b/>
            <w:i/>
            <w:color w:val="FFFFFF" w:themeColor="background1"/>
            <w:sz w:val="20"/>
            <w:szCs w:val="20"/>
            <w:highlight w:val="darkGreen"/>
            <w:shd w:val="clear" w:color="auto" w:fill="008000"/>
          </w:rPr>
          <w:fldChar w:fldCharType="begin"/>
        </w:r>
        <w:r w:rsidRPr="00CD40A9">
          <w:rPr>
            <w:rFonts w:ascii="Segoe Print" w:hAnsi="Segoe Print"/>
            <w:b/>
            <w:i/>
            <w:color w:val="FFFFFF" w:themeColor="background1"/>
            <w:sz w:val="20"/>
            <w:szCs w:val="20"/>
            <w:highlight w:val="darkGreen"/>
            <w:shd w:val="clear" w:color="auto" w:fill="008000"/>
          </w:rPr>
          <w:instrText xml:space="preserve"> PAGE   \* MERGEFORMAT </w:instrText>
        </w:r>
        <w:r w:rsidRPr="00CD40A9">
          <w:rPr>
            <w:rFonts w:ascii="Segoe Print" w:hAnsi="Segoe Print"/>
            <w:b/>
            <w:i/>
            <w:color w:val="FFFFFF" w:themeColor="background1"/>
            <w:sz w:val="20"/>
            <w:szCs w:val="20"/>
            <w:highlight w:val="darkGreen"/>
            <w:shd w:val="clear" w:color="auto" w:fill="008000"/>
          </w:rPr>
          <w:fldChar w:fldCharType="separate"/>
        </w:r>
        <w:r w:rsidR="009B2769">
          <w:rPr>
            <w:rFonts w:ascii="Segoe Print" w:hAnsi="Segoe Print"/>
            <w:b/>
            <w:i/>
            <w:noProof/>
            <w:color w:val="FFFFFF" w:themeColor="background1"/>
            <w:sz w:val="20"/>
            <w:szCs w:val="20"/>
            <w:highlight w:val="darkGreen"/>
            <w:shd w:val="clear" w:color="auto" w:fill="008000"/>
          </w:rPr>
          <w:t>iv</w:t>
        </w:r>
        <w:r w:rsidRPr="00CD40A9">
          <w:rPr>
            <w:rFonts w:ascii="Segoe Print" w:hAnsi="Segoe Print"/>
            <w:b/>
            <w:i/>
            <w:noProof/>
            <w:color w:val="FFFFFF" w:themeColor="background1"/>
            <w:sz w:val="20"/>
            <w:szCs w:val="20"/>
            <w:highlight w:val="darkGreen"/>
            <w:shd w:val="clear" w:color="auto" w:fill="008000"/>
          </w:rPr>
          <w:fldChar w:fldCharType="end"/>
        </w:r>
        <w:r w:rsidR="00CD40A9" w:rsidRPr="00CD40A9">
          <w:rPr>
            <w:rFonts w:ascii="Segoe Print" w:hAnsi="Segoe Print"/>
            <w:b/>
            <w:i/>
            <w:noProof/>
            <w:color w:val="FFFFFF" w:themeColor="background1"/>
            <w:sz w:val="20"/>
            <w:szCs w:val="20"/>
            <w:highlight w:val="darkGreen"/>
            <w:shd w:val="clear" w:color="auto" w:fill="006600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7C" w:rsidRDefault="00AF1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8F" w:rsidRDefault="00600A8F" w:rsidP="005F0565">
      <w:pPr>
        <w:spacing w:line="240" w:lineRule="auto"/>
      </w:pPr>
      <w:r>
        <w:separator/>
      </w:r>
    </w:p>
  </w:footnote>
  <w:footnote w:type="continuationSeparator" w:id="0">
    <w:p w:rsidR="00600A8F" w:rsidRDefault="00600A8F" w:rsidP="005F0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51" w:rsidRDefault="007F4851">
    <w:pPr>
      <w:pStyle w:val="Header"/>
    </w:pPr>
  </w:p>
  <w:p w:rsidR="007F4851" w:rsidRDefault="007F4851"/>
  <w:p w:rsidR="007F4851" w:rsidRDefault="007F48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927" w:type="dxa"/>
      <w:jc w:val="center"/>
      <w:tblInd w:w="3437" w:type="dxa"/>
      <w:tblBorders>
        <w:top w:val="none" w:sz="0" w:space="0" w:color="auto"/>
        <w:left w:val="none" w:sz="0" w:space="0" w:color="auto"/>
        <w:bottom w:val="thickThinSmallGap" w:sz="18" w:space="0" w:color="006600"/>
        <w:right w:val="none" w:sz="0" w:space="0" w:color="auto"/>
        <w:insideH w:val="none" w:sz="0" w:space="0" w:color="auto"/>
        <w:insideV w:val="thinThickThinSmallGap" w:sz="12" w:space="0" w:color="006600"/>
      </w:tblBorders>
      <w:tblLook w:val="04A0" w:firstRow="1" w:lastRow="0" w:firstColumn="1" w:lastColumn="0" w:noHBand="0" w:noVBand="1"/>
    </w:tblPr>
    <w:tblGrid>
      <w:gridCol w:w="6570"/>
      <w:gridCol w:w="2357"/>
    </w:tblGrid>
    <w:tr w:rsidR="007F4851" w:rsidTr="00FE0934">
      <w:trPr>
        <w:trHeight w:val="393"/>
        <w:jc w:val="center"/>
      </w:trPr>
      <w:tc>
        <w:tcPr>
          <w:tcW w:w="6570" w:type="dxa"/>
          <w:vMerge w:val="restart"/>
          <w:vAlign w:val="center"/>
        </w:tcPr>
        <w:p w:rsidR="007F4851" w:rsidRPr="0004782B" w:rsidRDefault="007F4851" w:rsidP="00FE0934">
          <w:pPr>
            <w:pStyle w:val="Header"/>
            <w:tabs>
              <w:tab w:val="clear" w:pos="4513"/>
              <w:tab w:val="clear" w:pos="9026"/>
            </w:tabs>
            <w:spacing w:after="0" w:line="240" w:lineRule="auto"/>
            <w:ind w:right="175"/>
            <w:jc w:val="right"/>
            <w:rPr>
              <w:rFonts w:ascii="Segoe Print" w:hAnsi="Segoe Print"/>
              <w:b/>
              <w:color w:val="006600"/>
              <w:sz w:val="24"/>
              <w:szCs w:val="24"/>
            </w:rPr>
          </w:pPr>
          <w:proofErr w:type="spellStart"/>
          <w:r>
            <w:rPr>
              <w:rFonts w:ascii="Segoe Print" w:hAnsi="Segoe Print"/>
              <w:b/>
              <w:color w:val="006600"/>
              <w:sz w:val="24"/>
              <w:szCs w:val="24"/>
            </w:rPr>
            <w:t>Pengendalian</w:t>
          </w:r>
          <w:proofErr w:type="spellEnd"/>
          <w:r>
            <w:rPr>
              <w:rFonts w:ascii="Segoe Print" w:hAnsi="Segoe Print"/>
              <w:b/>
              <w:color w:val="006600"/>
              <w:sz w:val="24"/>
              <w:szCs w:val="24"/>
            </w:rPr>
            <w:t xml:space="preserve"> </w:t>
          </w:r>
          <w:proofErr w:type="spellStart"/>
          <w:r>
            <w:rPr>
              <w:rFonts w:ascii="Segoe Print" w:hAnsi="Segoe Print"/>
              <w:b/>
              <w:color w:val="006600"/>
              <w:sz w:val="24"/>
              <w:szCs w:val="24"/>
            </w:rPr>
            <w:t>dan</w:t>
          </w:r>
          <w:proofErr w:type="spellEnd"/>
          <w:r>
            <w:rPr>
              <w:rFonts w:ascii="Segoe Print" w:hAnsi="Segoe Print"/>
              <w:b/>
              <w:color w:val="006600"/>
              <w:sz w:val="24"/>
              <w:szCs w:val="24"/>
            </w:rPr>
            <w:t xml:space="preserve"> </w:t>
          </w:r>
          <w:proofErr w:type="spellStart"/>
          <w:r>
            <w:rPr>
              <w:rFonts w:ascii="Segoe Print" w:hAnsi="Segoe Print"/>
              <w:b/>
              <w:color w:val="006600"/>
              <w:sz w:val="24"/>
              <w:szCs w:val="24"/>
            </w:rPr>
            <w:t>Evaluasi</w:t>
          </w:r>
          <w:proofErr w:type="spellEnd"/>
        </w:p>
      </w:tc>
      <w:tc>
        <w:tcPr>
          <w:tcW w:w="2357" w:type="dxa"/>
          <w:vAlign w:val="center"/>
        </w:tcPr>
        <w:p w:rsidR="007F4851" w:rsidRPr="0004782B" w:rsidRDefault="007F4851" w:rsidP="0004782B">
          <w:pPr>
            <w:pStyle w:val="Header"/>
            <w:spacing w:after="0" w:line="240" w:lineRule="auto"/>
            <w:jc w:val="center"/>
            <w:rPr>
              <w:rFonts w:ascii="Segoe Print" w:hAnsi="Segoe Print"/>
              <w:b/>
              <w:color w:val="006600"/>
              <w:sz w:val="24"/>
              <w:szCs w:val="24"/>
            </w:rPr>
          </w:pPr>
          <w:r>
            <w:rPr>
              <w:rFonts w:ascii="Segoe Print" w:hAnsi="Segoe Print"/>
              <w:b/>
              <w:color w:val="006600"/>
              <w:sz w:val="24"/>
              <w:szCs w:val="24"/>
            </w:rPr>
            <w:t>DALEV - RENJA</w:t>
          </w:r>
        </w:p>
      </w:tc>
    </w:tr>
    <w:tr w:rsidR="007F4851" w:rsidTr="00FE0934">
      <w:trPr>
        <w:trHeight w:val="284"/>
        <w:jc w:val="center"/>
      </w:trPr>
      <w:tc>
        <w:tcPr>
          <w:tcW w:w="6570" w:type="dxa"/>
          <w:vMerge/>
          <w:vAlign w:val="center"/>
        </w:tcPr>
        <w:p w:rsidR="007F4851" w:rsidRPr="0004782B" w:rsidRDefault="007F4851" w:rsidP="0004782B">
          <w:pPr>
            <w:pStyle w:val="Header"/>
            <w:spacing w:after="0" w:line="240" w:lineRule="auto"/>
            <w:jc w:val="center"/>
            <w:rPr>
              <w:b/>
              <w:color w:val="006600"/>
            </w:rPr>
          </w:pPr>
        </w:p>
      </w:tc>
      <w:tc>
        <w:tcPr>
          <w:tcW w:w="2357" w:type="dxa"/>
          <w:vAlign w:val="center"/>
        </w:tcPr>
        <w:p w:rsidR="007F4851" w:rsidRPr="0004782B" w:rsidRDefault="007F4851" w:rsidP="002E5ED7">
          <w:pPr>
            <w:pStyle w:val="Header"/>
            <w:spacing w:after="0" w:line="240" w:lineRule="auto"/>
            <w:jc w:val="center"/>
            <w:rPr>
              <w:rFonts w:ascii="Segoe Print" w:hAnsi="Segoe Print"/>
              <w:b/>
              <w:color w:val="006600"/>
              <w:sz w:val="24"/>
              <w:szCs w:val="24"/>
            </w:rPr>
          </w:pPr>
          <w:r>
            <w:rPr>
              <w:rFonts w:ascii="Segoe Print" w:hAnsi="Segoe Print"/>
              <w:b/>
              <w:color w:val="006600"/>
              <w:sz w:val="24"/>
              <w:szCs w:val="24"/>
            </w:rPr>
            <w:t xml:space="preserve">TW.1 - </w:t>
          </w:r>
          <w:r w:rsidR="00AF197C">
            <w:rPr>
              <w:rFonts w:ascii="Segoe Print" w:hAnsi="Segoe Print"/>
              <w:b/>
              <w:color w:val="006600"/>
              <w:sz w:val="24"/>
              <w:szCs w:val="24"/>
            </w:rPr>
            <w:t>2020</w:t>
          </w:r>
        </w:p>
      </w:tc>
    </w:tr>
  </w:tbl>
  <w:p w:rsidR="007F4851" w:rsidRDefault="00600A8F" w:rsidP="007761C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84111" o:spid="_x0000_s2049" type="#_x0000_t75" style="position:absolute;margin-left:-84.3pt;margin-top:-113.45pt;width:594.75pt;height:863.3pt;z-index:-251658752;mso-position-horizontal-relative:margin;mso-position-vertical-relative:margin" o:allowincell="f">
          <v:imagedata r:id="rId1" o:title="vERTIKAL" gain="19661f" blacklevel="1966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7C" w:rsidRDefault="00AF19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D238"/>
      </v:shape>
    </w:pict>
  </w:numPicBullet>
  <w:abstractNum w:abstractNumId="0">
    <w:nsid w:val="03A86F3D"/>
    <w:multiLevelType w:val="hybridMultilevel"/>
    <w:tmpl w:val="A052082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07AC0FDA"/>
    <w:multiLevelType w:val="hybridMultilevel"/>
    <w:tmpl w:val="BD20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63F4"/>
    <w:multiLevelType w:val="hybridMultilevel"/>
    <w:tmpl w:val="99F01198"/>
    <w:lvl w:ilvl="0" w:tplc="6660CA7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B5E26"/>
    <w:multiLevelType w:val="hybridMultilevel"/>
    <w:tmpl w:val="A9105BB6"/>
    <w:lvl w:ilvl="0" w:tplc="F6FA6B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21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04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AECFB4">
      <w:start w:val="100"/>
      <w:numFmt w:val="decimal"/>
      <w:lvlText w:val="%4"/>
      <w:lvlJc w:val="left"/>
      <w:pPr>
        <w:ind w:left="2880" w:hanging="360"/>
      </w:pPr>
      <w:rPr>
        <w:rFonts w:eastAsia="Times New Roman" w:cs="Arial" w:hint="default"/>
      </w:rPr>
    </w:lvl>
    <w:lvl w:ilvl="4" w:tplc="B53683C0">
      <w:start w:val="1"/>
      <w:numFmt w:val="decimal"/>
      <w:lvlText w:val="(%5)"/>
      <w:lvlJc w:val="left"/>
      <w:pPr>
        <w:ind w:left="360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61073"/>
    <w:multiLevelType w:val="multilevel"/>
    <w:tmpl w:val="79F07F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1726DA"/>
    <w:multiLevelType w:val="multilevel"/>
    <w:tmpl w:val="73120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670E87"/>
    <w:multiLevelType w:val="multilevel"/>
    <w:tmpl w:val="E6A4C9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C16E00"/>
    <w:multiLevelType w:val="hybridMultilevel"/>
    <w:tmpl w:val="AD7280F0"/>
    <w:lvl w:ilvl="0" w:tplc="ACAE0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5003A"/>
    <w:multiLevelType w:val="hybridMultilevel"/>
    <w:tmpl w:val="D9F4E92C"/>
    <w:lvl w:ilvl="0" w:tplc="B3B6F75A">
      <w:start w:val="1"/>
      <w:numFmt w:val="lowerLetter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1E2815A3"/>
    <w:multiLevelType w:val="hybridMultilevel"/>
    <w:tmpl w:val="6714C16E"/>
    <w:lvl w:ilvl="0" w:tplc="38A6ADBA">
      <w:start w:val="1"/>
      <w:numFmt w:val="decimal"/>
      <w:lvlText w:val="%1."/>
      <w:lvlJc w:val="left"/>
      <w:pPr>
        <w:ind w:left="1906" w:hanging="28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A5E8226">
      <w:numFmt w:val="bullet"/>
      <w:lvlText w:val="•"/>
      <w:lvlJc w:val="left"/>
      <w:pPr>
        <w:ind w:left="2697" w:hanging="281"/>
      </w:pPr>
      <w:rPr>
        <w:rFonts w:hint="default"/>
      </w:rPr>
    </w:lvl>
    <w:lvl w:ilvl="2" w:tplc="6F827128">
      <w:numFmt w:val="bullet"/>
      <w:lvlText w:val="•"/>
      <w:lvlJc w:val="left"/>
      <w:pPr>
        <w:ind w:left="3495" w:hanging="281"/>
      </w:pPr>
      <w:rPr>
        <w:rFonts w:hint="default"/>
      </w:rPr>
    </w:lvl>
    <w:lvl w:ilvl="3" w:tplc="8CAC29E8">
      <w:numFmt w:val="bullet"/>
      <w:lvlText w:val="•"/>
      <w:lvlJc w:val="left"/>
      <w:pPr>
        <w:ind w:left="4293" w:hanging="281"/>
      </w:pPr>
      <w:rPr>
        <w:rFonts w:hint="default"/>
      </w:rPr>
    </w:lvl>
    <w:lvl w:ilvl="4" w:tplc="03B48C56">
      <w:numFmt w:val="bullet"/>
      <w:lvlText w:val="•"/>
      <w:lvlJc w:val="left"/>
      <w:pPr>
        <w:ind w:left="5091" w:hanging="281"/>
      </w:pPr>
      <w:rPr>
        <w:rFonts w:hint="default"/>
      </w:rPr>
    </w:lvl>
    <w:lvl w:ilvl="5" w:tplc="69848AB8">
      <w:numFmt w:val="bullet"/>
      <w:lvlText w:val="•"/>
      <w:lvlJc w:val="left"/>
      <w:pPr>
        <w:ind w:left="5889" w:hanging="281"/>
      </w:pPr>
      <w:rPr>
        <w:rFonts w:hint="default"/>
      </w:rPr>
    </w:lvl>
    <w:lvl w:ilvl="6" w:tplc="46A6A664">
      <w:numFmt w:val="bullet"/>
      <w:lvlText w:val="•"/>
      <w:lvlJc w:val="left"/>
      <w:pPr>
        <w:ind w:left="6686" w:hanging="281"/>
      </w:pPr>
      <w:rPr>
        <w:rFonts w:hint="default"/>
      </w:rPr>
    </w:lvl>
    <w:lvl w:ilvl="7" w:tplc="E92A7712">
      <w:numFmt w:val="bullet"/>
      <w:lvlText w:val="•"/>
      <w:lvlJc w:val="left"/>
      <w:pPr>
        <w:ind w:left="7484" w:hanging="281"/>
      </w:pPr>
      <w:rPr>
        <w:rFonts w:hint="default"/>
      </w:rPr>
    </w:lvl>
    <w:lvl w:ilvl="8" w:tplc="7854B722">
      <w:numFmt w:val="bullet"/>
      <w:lvlText w:val="•"/>
      <w:lvlJc w:val="left"/>
      <w:pPr>
        <w:ind w:left="8282" w:hanging="281"/>
      </w:pPr>
      <w:rPr>
        <w:rFonts w:hint="default"/>
      </w:rPr>
    </w:lvl>
  </w:abstractNum>
  <w:abstractNum w:abstractNumId="10">
    <w:nsid w:val="233D17EC"/>
    <w:multiLevelType w:val="hybridMultilevel"/>
    <w:tmpl w:val="B8763170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8423D2"/>
    <w:multiLevelType w:val="hybridMultilevel"/>
    <w:tmpl w:val="FC6A2B7E"/>
    <w:lvl w:ilvl="0" w:tplc="E14CE49A">
      <w:start w:val="1"/>
      <w:numFmt w:val="lowerLetter"/>
      <w:lvlText w:val="%1."/>
      <w:lvlJc w:val="left"/>
      <w:pPr>
        <w:ind w:left="1713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79408BD"/>
    <w:multiLevelType w:val="hybridMultilevel"/>
    <w:tmpl w:val="516AAD24"/>
    <w:lvl w:ilvl="0" w:tplc="2180AEFA">
      <w:start w:val="1"/>
      <w:numFmt w:val="lowerLetter"/>
      <w:lvlText w:val="%1."/>
      <w:lvlJc w:val="left"/>
      <w:pPr>
        <w:ind w:left="199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15F3D"/>
    <w:multiLevelType w:val="hybridMultilevel"/>
    <w:tmpl w:val="E1E6DBD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81E20"/>
    <w:multiLevelType w:val="hybridMultilevel"/>
    <w:tmpl w:val="048A7610"/>
    <w:lvl w:ilvl="0" w:tplc="7D047DBC">
      <w:start w:val="1"/>
      <w:numFmt w:val="lowerLetter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>
    <w:nsid w:val="38CD4BE8"/>
    <w:multiLevelType w:val="hybridMultilevel"/>
    <w:tmpl w:val="E6280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977D2"/>
    <w:multiLevelType w:val="hybridMultilevel"/>
    <w:tmpl w:val="3B602F4E"/>
    <w:lvl w:ilvl="0" w:tplc="526085A0">
      <w:start w:val="1"/>
      <w:numFmt w:val="upperRoman"/>
      <w:lvlText w:val="%1"/>
      <w:lvlJc w:val="left"/>
      <w:pPr>
        <w:ind w:left="1529" w:hanging="332"/>
      </w:pPr>
      <w:rPr>
        <w:rFonts w:hint="default"/>
      </w:rPr>
    </w:lvl>
    <w:lvl w:ilvl="1" w:tplc="DF681824">
      <w:numFmt w:val="none"/>
      <w:lvlText w:val=""/>
      <w:lvlJc w:val="left"/>
      <w:pPr>
        <w:tabs>
          <w:tab w:val="num" w:pos="360"/>
        </w:tabs>
      </w:pPr>
    </w:lvl>
    <w:lvl w:ilvl="2" w:tplc="9D4E5236">
      <w:start w:val="1"/>
      <w:numFmt w:val="lowerLetter"/>
      <w:lvlText w:val="%3."/>
      <w:lvlJc w:val="left"/>
      <w:pPr>
        <w:ind w:left="2844" w:hanging="360"/>
      </w:pPr>
      <w:rPr>
        <w:rFonts w:hint="default"/>
        <w:w w:val="100"/>
      </w:rPr>
    </w:lvl>
    <w:lvl w:ilvl="3" w:tplc="4960601A">
      <w:start w:val="1"/>
      <w:numFmt w:val="decimal"/>
      <w:lvlText w:val="%4."/>
      <w:lvlJc w:val="left"/>
      <w:pPr>
        <w:ind w:left="257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4" w:tplc="445AB57A">
      <w:numFmt w:val="bullet"/>
      <w:lvlText w:val="•"/>
      <w:lvlJc w:val="left"/>
      <w:pPr>
        <w:ind w:left="2580" w:hanging="360"/>
      </w:pPr>
      <w:rPr>
        <w:rFonts w:hint="default"/>
      </w:rPr>
    </w:lvl>
    <w:lvl w:ilvl="5" w:tplc="A29264DE">
      <w:numFmt w:val="bullet"/>
      <w:lvlText w:val="•"/>
      <w:lvlJc w:val="left"/>
      <w:pPr>
        <w:ind w:left="2840" w:hanging="360"/>
      </w:pPr>
      <w:rPr>
        <w:rFonts w:hint="default"/>
      </w:rPr>
    </w:lvl>
    <w:lvl w:ilvl="6" w:tplc="27321EE8">
      <w:numFmt w:val="bullet"/>
      <w:lvlText w:val="•"/>
      <w:lvlJc w:val="left"/>
      <w:pPr>
        <w:ind w:left="4247" w:hanging="360"/>
      </w:pPr>
      <w:rPr>
        <w:rFonts w:hint="default"/>
      </w:rPr>
    </w:lvl>
    <w:lvl w:ilvl="7" w:tplc="152EE93E">
      <w:numFmt w:val="bullet"/>
      <w:lvlText w:val="•"/>
      <w:lvlJc w:val="left"/>
      <w:pPr>
        <w:ind w:left="5655" w:hanging="360"/>
      </w:pPr>
      <w:rPr>
        <w:rFonts w:hint="default"/>
      </w:rPr>
    </w:lvl>
    <w:lvl w:ilvl="8" w:tplc="9DA42900">
      <w:numFmt w:val="bullet"/>
      <w:lvlText w:val="•"/>
      <w:lvlJc w:val="left"/>
      <w:pPr>
        <w:ind w:left="7062" w:hanging="360"/>
      </w:pPr>
      <w:rPr>
        <w:rFonts w:hint="default"/>
      </w:rPr>
    </w:lvl>
  </w:abstractNum>
  <w:abstractNum w:abstractNumId="17">
    <w:nsid w:val="39C15373"/>
    <w:multiLevelType w:val="hybridMultilevel"/>
    <w:tmpl w:val="2AE4D888"/>
    <w:lvl w:ilvl="0" w:tplc="85301B40">
      <w:start w:val="1"/>
      <w:numFmt w:val="decimal"/>
      <w:lvlText w:val="%1."/>
      <w:lvlJc w:val="left"/>
      <w:pPr>
        <w:ind w:left="1429" w:hanging="360"/>
      </w:pPr>
      <w:rPr>
        <w:rFonts w:ascii="Tahoma" w:hAnsi="Tahoma" w:cs="Tahoma" w:hint="default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62140"/>
    <w:multiLevelType w:val="hybridMultilevel"/>
    <w:tmpl w:val="1F2C1F0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F5883"/>
    <w:multiLevelType w:val="hybridMultilevel"/>
    <w:tmpl w:val="D5C80546"/>
    <w:lvl w:ilvl="0" w:tplc="07AC8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80564"/>
    <w:multiLevelType w:val="hybridMultilevel"/>
    <w:tmpl w:val="EB581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341E8"/>
    <w:multiLevelType w:val="multilevel"/>
    <w:tmpl w:val="224284B2"/>
    <w:lvl w:ilvl="0">
      <w:start w:val="19"/>
      <w:numFmt w:val="decimal"/>
      <w:lvlText w:val="%1"/>
      <w:lvlJc w:val="left"/>
      <w:pPr>
        <w:ind w:left="457" w:hanging="457"/>
      </w:pPr>
      <w:rPr>
        <w:rFonts w:hint="default"/>
      </w:rPr>
    </w:lvl>
    <w:lvl w:ilvl="1">
      <w:start w:val="164"/>
      <w:numFmt w:val="decimal"/>
      <w:lvlText w:val="%1.%2"/>
      <w:lvlJc w:val="left"/>
      <w:pPr>
        <w:ind w:left="543" w:hanging="4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8" w:hanging="1440"/>
      </w:pPr>
      <w:rPr>
        <w:rFonts w:hint="default"/>
      </w:rPr>
    </w:lvl>
  </w:abstractNum>
  <w:abstractNum w:abstractNumId="22">
    <w:nsid w:val="44DA18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B5B366C"/>
    <w:multiLevelType w:val="hybridMultilevel"/>
    <w:tmpl w:val="8BD62406"/>
    <w:lvl w:ilvl="0" w:tplc="04210011">
      <w:start w:val="1"/>
      <w:numFmt w:val="decimal"/>
      <w:lvlText w:val="%1)"/>
      <w:lvlJc w:val="left"/>
      <w:pPr>
        <w:ind w:left="663" w:hanging="360"/>
      </w:p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4C080E4C"/>
    <w:multiLevelType w:val="hybridMultilevel"/>
    <w:tmpl w:val="6F3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F3D49"/>
    <w:multiLevelType w:val="hybridMultilevel"/>
    <w:tmpl w:val="5C7C92A8"/>
    <w:lvl w:ilvl="0" w:tplc="B9740B9A">
      <w:start w:val="1"/>
      <w:numFmt w:val="decimal"/>
      <w:lvlText w:val="%1."/>
      <w:lvlJc w:val="left"/>
      <w:pPr>
        <w:ind w:left="2138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550861D7"/>
    <w:multiLevelType w:val="multilevel"/>
    <w:tmpl w:val="31E2F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5100A98"/>
    <w:multiLevelType w:val="hybridMultilevel"/>
    <w:tmpl w:val="2422789E"/>
    <w:lvl w:ilvl="0" w:tplc="13ECC0C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358F7"/>
    <w:multiLevelType w:val="hybridMultilevel"/>
    <w:tmpl w:val="8D0C806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8B26837"/>
    <w:multiLevelType w:val="hybridMultilevel"/>
    <w:tmpl w:val="A6826790"/>
    <w:lvl w:ilvl="0" w:tplc="04E2C3DA">
      <w:start w:val="1"/>
      <w:numFmt w:val="lowerLetter"/>
      <w:lvlText w:val="%1."/>
      <w:lvlJc w:val="left"/>
      <w:pPr>
        <w:ind w:left="1996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59A13ABE"/>
    <w:multiLevelType w:val="hybridMultilevel"/>
    <w:tmpl w:val="6A86FBAC"/>
    <w:lvl w:ilvl="0" w:tplc="2AC4EEF8">
      <w:start w:val="1"/>
      <w:numFmt w:val="lowerLetter"/>
      <w:lvlText w:val="%1."/>
      <w:lvlJc w:val="left"/>
      <w:pPr>
        <w:ind w:left="1073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1">
    <w:nsid w:val="5C8765C3"/>
    <w:multiLevelType w:val="hybridMultilevel"/>
    <w:tmpl w:val="3D9840AE"/>
    <w:lvl w:ilvl="0" w:tplc="D1E839F4">
      <w:start w:val="1"/>
      <w:numFmt w:val="lowerLetter"/>
      <w:lvlText w:val="%1."/>
      <w:lvlJc w:val="left"/>
      <w:pPr>
        <w:ind w:left="1996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DED2B8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4EA"/>
    <w:multiLevelType w:val="hybridMultilevel"/>
    <w:tmpl w:val="50DC91E6"/>
    <w:lvl w:ilvl="0" w:tplc="9B50B1EC">
      <w:start w:val="1"/>
      <w:numFmt w:val="lowerLetter"/>
      <w:lvlText w:val="%1."/>
      <w:lvlJc w:val="left"/>
      <w:pPr>
        <w:ind w:left="2700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F12A6408">
      <w:start w:val="1"/>
      <w:numFmt w:val="decimal"/>
      <w:lvlText w:val="%2."/>
      <w:lvlJc w:val="left"/>
      <w:pPr>
        <w:ind w:left="3420" w:hanging="360"/>
      </w:pPr>
      <w:rPr>
        <w:rFonts w:hint="default"/>
        <w:color w:val="auto"/>
      </w:rPr>
    </w:lvl>
    <w:lvl w:ilvl="2" w:tplc="02ACE126">
      <w:start w:val="1"/>
      <w:numFmt w:val="lowerLetter"/>
      <w:lvlText w:val="(%3)"/>
      <w:lvlJc w:val="left"/>
      <w:pPr>
        <w:ind w:left="4335" w:hanging="375"/>
      </w:pPr>
      <w:rPr>
        <w:rFonts w:eastAsia="Times New Roman" w:hint="default"/>
        <w:color w:val="auto"/>
      </w:rPr>
    </w:lvl>
    <w:lvl w:ilvl="3" w:tplc="0421000F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>
    <w:nsid w:val="5F11487A"/>
    <w:multiLevelType w:val="hybridMultilevel"/>
    <w:tmpl w:val="30E87D3A"/>
    <w:lvl w:ilvl="0" w:tplc="3C504C36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1A266B"/>
    <w:multiLevelType w:val="hybridMultilevel"/>
    <w:tmpl w:val="C39606B6"/>
    <w:lvl w:ilvl="0" w:tplc="F6AE35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F007F"/>
    <w:multiLevelType w:val="multilevel"/>
    <w:tmpl w:val="FF04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20D5A3B"/>
    <w:multiLevelType w:val="hybridMultilevel"/>
    <w:tmpl w:val="300CB5A2"/>
    <w:lvl w:ilvl="0" w:tplc="BF5CC9A0">
      <w:start w:val="1"/>
      <w:numFmt w:val="lowerLetter"/>
      <w:lvlText w:val="%1."/>
      <w:lvlJc w:val="left"/>
      <w:pPr>
        <w:ind w:left="1996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66473"/>
    <w:multiLevelType w:val="hybridMultilevel"/>
    <w:tmpl w:val="B7CE126C"/>
    <w:lvl w:ilvl="0" w:tplc="04E2C3DA">
      <w:start w:val="1"/>
      <w:numFmt w:val="lowerLetter"/>
      <w:lvlText w:val="%1."/>
      <w:lvlJc w:val="left"/>
      <w:pPr>
        <w:ind w:left="1996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210019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39F0B87"/>
    <w:multiLevelType w:val="hybridMultilevel"/>
    <w:tmpl w:val="2606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63878"/>
    <w:multiLevelType w:val="hybridMultilevel"/>
    <w:tmpl w:val="A1361778"/>
    <w:lvl w:ilvl="0" w:tplc="8DE4F56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CA5244B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65D49EF"/>
    <w:multiLevelType w:val="hybridMultilevel"/>
    <w:tmpl w:val="2E549E04"/>
    <w:lvl w:ilvl="0" w:tplc="8DE4F562">
      <w:start w:val="1"/>
      <w:numFmt w:val="lowerLetter"/>
      <w:lvlText w:val="(%1)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1">
    <w:nsid w:val="6B0C6C3E"/>
    <w:multiLevelType w:val="hybridMultilevel"/>
    <w:tmpl w:val="CA68754E"/>
    <w:lvl w:ilvl="0" w:tplc="B3DA6514">
      <w:start w:val="1"/>
      <w:numFmt w:val="lowerLetter"/>
      <w:lvlText w:val="%1.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F27DB"/>
    <w:multiLevelType w:val="hybridMultilevel"/>
    <w:tmpl w:val="4E64C0C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F7888"/>
    <w:multiLevelType w:val="hybridMultilevel"/>
    <w:tmpl w:val="943EB834"/>
    <w:lvl w:ilvl="0" w:tplc="D1E839F4">
      <w:start w:val="1"/>
      <w:numFmt w:val="lowerLetter"/>
      <w:lvlText w:val="%1."/>
      <w:lvlJc w:val="left"/>
      <w:pPr>
        <w:ind w:left="3076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1713A88"/>
    <w:multiLevelType w:val="multilevel"/>
    <w:tmpl w:val="881AF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28A5D6D"/>
    <w:multiLevelType w:val="hybridMultilevel"/>
    <w:tmpl w:val="627E00B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637D38"/>
    <w:multiLevelType w:val="hybridMultilevel"/>
    <w:tmpl w:val="572490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9F1681"/>
    <w:multiLevelType w:val="hybridMultilevel"/>
    <w:tmpl w:val="08727CFE"/>
    <w:lvl w:ilvl="0" w:tplc="D1E839F4">
      <w:start w:val="1"/>
      <w:numFmt w:val="lowerLetter"/>
      <w:lvlText w:val="%1."/>
      <w:lvlJc w:val="left"/>
      <w:pPr>
        <w:ind w:left="3272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210019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>
    <w:nsid w:val="77136CC3"/>
    <w:multiLevelType w:val="hybridMultilevel"/>
    <w:tmpl w:val="8EEC71E0"/>
    <w:lvl w:ilvl="0" w:tplc="47E0E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10627"/>
    <w:multiLevelType w:val="multilevel"/>
    <w:tmpl w:val="77A0B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num w:numId="1">
    <w:abstractNumId w:val="38"/>
  </w:num>
  <w:num w:numId="2">
    <w:abstractNumId w:val="41"/>
  </w:num>
  <w:num w:numId="3">
    <w:abstractNumId w:val="30"/>
  </w:num>
  <w:num w:numId="4">
    <w:abstractNumId w:val="14"/>
  </w:num>
  <w:num w:numId="5">
    <w:abstractNumId w:val="7"/>
  </w:num>
  <w:num w:numId="6">
    <w:abstractNumId w:val="20"/>
  </w:num>
  <w:num w:numId="7">
    <w:abstractNumId w:val="24"/>
  </w:num>
  <w:num w:numId="8">
    <w:abstractNumId w:val="1"/>
  </w:num>
  <w:num w:numId="9">
    <w:abstractNumId w:val="16"/>
  </w:num>
  <w:num w:numId="10">
    <w:abstractNumId w:val="3"/>
  </w:num>
  <w:num w:numId="11">
    <w:abstractNumId w:val="17"/>
  </w:num>
  <w:num w:numId="12">
    <w:abstractNumId w:val="11"/>
  </w:num>
  <w:num w:numId="13">
    <w:abstractNumId w:val="29"/>
  </w:num>
  <w:num w:numId="14">
    <w:abstractNumId w:val="36"/>
  </w:num>
  <w:num w:numId="15">
    <w:abstractNumId w:val="47"/>
  </w:num>
  <w:num w:numId="16">
    <w:abstractNumId w:val="43"/>
  </w:num>
  <w:num w:numId="17">
    <w:abstractNumId w:val="31"/>
  </w:num>
  <w:num w:numId="18">
    <w:abstractNumId w:val="12"/>
  </w:num>
  <w:num w:numId="19">
    <w:abstractNumId w:val="32"/>
  </w:num>
  <w:num w:numId="20">
    <w:abstractNumId w:val="37"/>
  </w:num>
  <w:num w:numId="21">
    <w:abstractNumId w:val="8"/>
  </w:num>
  <w:num w:numId="22">
    <w:abstractNumId w:val="0"/>
  </w:num>
  <w:num w:numId="23">
    <w:abstractNumId w:val="9"/>
  </w:num>
  <w:num w:numId="24">
    <w:abstractNumId w:val="19"/>
  </w:num>
  <w:num w:numId="25">
    <w:abstractNumId w:val="48"/>
  </w:num>
  <w:num w:numId="26">
    <w:abstractNumId w:val="34"/>
  </w:num>
  <w:num w:numId="27">
    <w:abstractNumId w:val="39"/>
  </w:num>
  <w:num w:numId="28">
    <w:abstractNumId w:val="33"/>
  </w:num>
  <w:num w:numId="29">
    <w:abstractNumId w:val="40"/>
  </w:num>
  <w:num w:numId="30">
    <w:abstractNumId w:val="25"/>
  </w:num>
  <w:num w:numId="31">
    <w:abstractNumId w:val="5"/>
  </w:num>
  <w:num w:numId="32">
    <w:abstractNumId w:val="21"/>
  </w:num>
  <w:num w:numId="33">
    <w:abstractNumId w:val="46"/>
  </w:num>
  <w:num w:numId="34">
    <w:abstractNumId w:val="10"/>
  </w:num>
  <w:num w:numId="35">
    <w:abstractNumId w:val="26"/>
  </w:num>
  <w:num w:numId="36">
    <w:abstractNumId w:val="23"/>
  </w:num>
  <w:num w:numId="37">
    <w:abstractNumId w:val="2"/>
  </w:num>
  <w:num w:numId="38">
    <w:abstractNumId w:val="27"/>
  </w:num>
  <w:num w:numId="39">
    <w:abstractNumId w:val="15"/>
  </w:num>
  <w:num w:numId="40">
    <w:abstractNumId w:val="6"/>
  </w:num>
  <w:num w:numId="41">
    <w:abstractNumId w:val="22"/>
  </w:num>
  <w:num w:numId="42">
    <w:abstractNumId w:val="42"/>
  </w:num>
  <w:num w:numId="43">
    <w:abstractNumId w:val="45"/>
  </w:num>
  <w:num w:numId="44">
    <w:abstractNumId w:val="18"/>
  </w:num>
  <w:num w:numId="45">
    <w:abstractNumId w:val="13"/>
  </w:num>
  <w:num w:numId="46">
    <w:abstractNumId w:val="28"/>
  </w:num>
  <w:num w:numId="47">
    <w:abstractNumId w:val="4"/>
  </w:num>
  <w:num w:numId="48">
    <w:abstractNumId w:val="35"/>
  </w:num>
  <w:num w:numId="49">
    <w:abstractNumId w:val="44"/>
  </w:num>
  <w:num w:numId="50">
    <w:abstractNumId w:val="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E"/>
    <w:rsid w:val="00000946"/>
    <w:rsid w:val="00001FAB"/>
    <w:rsid w:val="00003CBD"/>
    <w:rsid w:val="000043F1"/>
    <w:rsid w:val="00010E32"/>
    <w:rsid w:val="00015135"/>
    <w:rsid w:val="0001568B"/>
    <w:rsid w:val="00015DCE"/>
    <w:rsid w:val="00024F73"/>
    <w:rsid w:val="0003017A"/>
    <w:rsid w:val="00035737"/>
    <w:rsid w:val="000445AE"/>
    <w:rsid w:val="00047734"/>
    <w:rsid w:val="0004782B"/>
    <w:rsid w:val="00050BDC"/>
    <w:rsid w:val="00056106"/>
    <w:rsid w:val="000570A0"/>
    <w:rsid w:val="00064DC1"/>
    <w:rsid w:val="0006512B"/>
    <w:rsid w:val="00075CB5"/>
    <w:rsid w:val="000879AA"/>
    <w:rsid w:val="00091616"/>
    <w:rsid w:val="000919DF"/>
    <w:rsid w:val="000A16AC"/>
    <w:rsid w:val="000A3A05"/>
    <w:rsid w:val="000B024A"/>
    <w:rsid w:val="000B24EA"/>
    <w:rsid w:val="000B6F36"/>
    <w:rsid w:val="000C3ECC"/>
    <w:rsid w:val="000C6587"/>
    <w:rsid w:val="000D1959"/>
    <w:rsid w:val="000D69E4"/>
    <w:rsid w:val="000E5A6C"/>
    <w:rsid w:val="000E64FA"/>
    <w:rsid w:val="000E7986"/>
    <w:rsid w:val="000F0C28"/>
    <w:rsid w:val="000F0E8E"/>
    <w:rsid w:val="000F6F34"/>
    <w:rsid w:val="00103A99"/>
    <w:rsid w:val="00104893"/>
    <w:rsid w:val="00111BB8"/>
    <w:rsid w:val="00116304"/>
    <w:rsid w:val="00124BB9"/>
    <w:rsid w:val="001274E5"/>
    <w:rsid w:val="00127999"/>
    <w:rsid w:val="00130C10"/>
    <w:rsid w:val="001402A8"/>
    <w:rsid w:val="00140698"/>
    <w:rsid w:val="00143437"/>
    <w:rsid w:val="00144032"/>
    <w:rsid w:val="001543B2"/>
    <w:rsid w:val="00156530"/>
    <w:rsid w:val="00160157"/>
    <w:rsid w:val="00164EC2"/>
    <w:rsid w:val="001663D6"/>
    <w:rsid w:val="0016783A"/>
    <w:rsid w:val="00173285"/>
    <w:rsid w:val="001769DE"/>
    <w:rsid w:val="00192098"/>
    <w:rsid w:val="00195704"/>
    <w:rsid w:val="00197E59"/>
    <w:rsid w:val="001A566F"/>
    <w:rsid w:val="001A5ACB"/>
    <w:rsid w:val="001B47EA"/>
    <w:rsid w:val="001C10B8"/>
    <w:rsid w:val="001C43A9"/>
    <w:rsid w:val="001D4A72"/>
    <w:rsid w:val="001D71E3"/>
    <w:rsid w:val="001D7A83"/>
    <w:rsid w:val="001E19F4"/>
    <w:rsid w:val="001E4435"/>
    <w:rsid w:val="001F2BAE"/>
    <w:rsid w:val="001F6692"/>
    <w:rsid w:val="00211DF6"/>
    <w:rsid w:val="00224B5F"/>
    <w:rsid w:val="002270D3"/>
    <w:rsid w:val="002307CA"/>
    <w:rsid w:val="0023142F"/>
    <w:rsid w:val="002409D9"/>
    <w:rsid w:val="00241171"/>
    <w:rsid w:val="00244D21"/>
    <w:rsid w:val="002478A9"/>
    <w:rsid w:val="0026150D"/>
    <w:rsid w:val="00266D97"/>
    <w:rsid w:val="0027389A"/>
    <w:rsid w:val="0027513E"/>
    <w:rsid w:val="00275699"/>
    <w:rsid w:val="00283BD5"/>
    <w:rsid w:val="00290C20"/>
    <w:rsid w:val="00290F40"/>
    <w:rsid w:val="002A1ABF"/>
    <w:rsid w:val="002A3941"/>
    <w:rsid w:val="002A4F34"/>
    <w:rsid w:val="002A7C2A"/>
    <w:rsid w:val="002B33A5"/>
    <w:rsid w:val="002B60E4"/>
    <w:rsid w:val="002C0B88"/>
    <w:rsid w:val="002C3FA9"/>
    <w:rsid w:val="002C42A1"/>
    <w:rsid w:val="002E20B3"/>
    <w:rsid w:val="002E4F97"/>
    <w:rsid w:val="002E5ED7"/>
    <w:rsid w:val="002F1AE2"/>
    <w:rsid w:val="002F4342"/>
    <w:rsid w:val="002F4F58"/>
    <w:rsid w:val="002F59EC"/>
    <w:rsid w:val="00301983"/>
    <w:rsid w:val="00301AFD"/>
    <w:rsid w:val="0030628A"/>
    <w:rsid w:val="00306E5F"/>
    <w:rsid w:val="003174E2"/>
    <w:rsid w:val="00321A7D"/>
    <w:rsid w:val="0032652C"/>
    <w:rsid w:val="00331F84"/>
    <w:rsid w:val="00346E29"/>
    <w:rsid w:val="003503F5"/>
    <w:rsid w:val="003506B5"/>
    <w:rsid w:val="00356D10"/>
    <w:rsid w:val="00356D35"/>
    <w:rsid w:val="00361954"/>
    <w:rsid w:val="003764D3"/>
    <w:rsid w:val="00377FF2"/>
    <w:rsid w:val="0038461B"/>
    <w:rsid w:val="0038649C"/>
    <w:rsid w:val="00387E74"/>
    <w:rsid w:val="00390F5B"/>
    <w:rsid w:val="0039105F"/>
    <w:rsid w:val="003A4382"/>
    <w:rsid w:val="003C1777"/>
    <w:rsid w:val="003D2742"/>
    <w:rsid w:val="003D299B"/>
    <w:rsid w:val="003E0AE1"/>
    <w:rsid w:val="003E75B4"/>
    <w:rsid w:val="003E7788"/>
    <w:rsid w:val="003F275E"/>
    <w:rsid w:val="003F3A0C"/>
    <w:rsid w:val="0040536C"/>
    <w:rsid w:val="00415175"/>
    <w:rsid w:val="00440C6E"/>
    <w:rsid w:val="00452DD1"/>
    <w:rsid w:val="00455199"/>
    <w:rsid w:val="0046341A"/>
    <w:rsid w:val="00472975"/>
    <w:rsid w:val="00474763"/>
    <w:rsid w:val="00481686"/>
    <w:rsid w:val="00484A68"/>
    <w:rsid w:val="004929C9"/>
    <w:rsid w:val="0049334D"/>
    <w:rsid w:val="004A29FF"/>
    <w:rsid w:val="004A2EF3"/>
    <w:rsid w:val="004A6D18"/>
    <w:rsid w:val="004B05A7"/>
    <w:rsid w:val="004B79D1"/>
    <w:rsid w:val="004C1B46"/>
    <w:rsid w:val="004C4739"/>
    <w:rsid w:val="004C6347"/>
    <w:rsid w:val="004E5414"/>
    <w:rsid w:val="00504323"/>
    <w:rsid w:val="00513FAD"/>
    <w:rsid w:val="00514825"/>
    <w:rsid w:val="005151E3"/>
    <w:rsid w:val="005346DE"/>
    <w:rsid w:val="00545AC0"/>
    <w:rsid w:val="00546853"/>
    <w:rsid w:val="00571F65"/>
    <w:rsid w:val="005743FE"/>
    <w:rsid w:val="0058185F"/>
    <w:rsid w:val="00582AE0"/>
    <w:rsid w:val="00585C3F"/>
    <w:rsid w:val="00590B3C"/>
    <w:rsid w:val="005A01A7"/>
    <w:rsid w:val="005A08BF"/>
    <w:rsid w:val="005A7E9C"/>
    <w:rsid w:val="005B00DD"/>
    <w:rsid w:val="005C1D6D"/>
    <w:rsid w:val="005D3E65"/>
    <w:rsid w:val="005E362E"/>
    <w:rsid w:val="005E4226"/>
    <w:rsid w:val="005F0565"/>
    <w:rsid w:val="005F7FB2"/>
    <w:rsid w:val="00600A8F"/>
    <w:rsid w:val="00601921"/>
    <w:rsid w:val="00603247"/>
    <w:rsid w:val="006065A4"/>
    <w:rsid w:val="006100C4"/>
    <w:rsid w:val="0061519D"/>
    <w:rsid w:val="00621B53"/>
    <w:rsid w:val="00622DBF"/>
    <w:rsid w:val="00624639"/>
    <w:rsid w:val="006303CE"/>
    <w:rsid w:val="00636724"/>
    <w:rsid w:val="00641213"/>
    <w:rsid w:val="00645150"/>
    <w:rsid w:val="00646CED"/>
    <w:rsid w:val="0065118D"/>
    <w:rsid w:val="00651CCD"/>
    <w:rsid w:val="00653ED7"/>
    <w:rsid w:val="0065734C"/>
    <w:rsid w:val="00664C97"/>
    <w:rsid w:val="006673F9"/>
    <w:rsid w:val="00670098"/>
    <w:rsid w:val="00675543"/>
    <w:rsid w:val="00677E9E"/>
    <w:rsid w:val="0068303A"/>
    <w:rsid w:val="00683704"/>
    <w:rsid w:val="00690AA6"/>
    <w:rsid w:val="006911AF"/>
    <w:rsid w:val="00691E6F"/>
    <w:rsid w:val="006A1168"/>
    <w:rsid w:val="006A31E9"/>
    <w:rsid w:val="006A4651"/>
    <w:rsid w:val="006B0F5B"/>
    <w:rsid w:val="006B176C"/>
    <w:rsid w:val="006C1815"/>
    <w:rsid w:val="006C3A40"/>
    <w:rsid w:val="006C679F"/>
    <w:rsid w:val="006C6E2A"/>
    <w:rsid w:val="006D134C"/>
    <w:rsid w:val="006D7C39"/>
    <w:rsid w:val="006E0EF8"/>
    <w:rsid w:val="006E2BB2"/>
    <w:rsid w:val="006E49D5"/>
    <w:rsid w:val="006F1DE2"/>
    <w:rsid w:val="006F4623"/>
    <w:rsid w:val="006F6A12"/>
    <w:rsid w:val="006F726E"/>
    <w:rsid w:val="00700BAF"/>
    <w:rsid w:val="00705E9A"/>
    <w:rsid w:val="00712A80"/>
    <w:rsid w:val="00714A82"/>
    <w:rsid w:val="007174DA"/>
    <w:rsid w:val="0072353F"/>
    <w:rsid w:val="007301B8"/>
    <w:rsid w:val="00734619"/>
    <w:rsid w:val="00734F88"/>
    <w:rsid w:val="007352FF"/>
    <w:rsid w:val="007358E6"/>
    <w:rsid w:val="00743C3F"/>
    <w:rsid w:val="00744989"/>
    <w:rsid w:val="00745C59"/>
    <w:rsid w:val="00746652"/>
    <w:rsid w:val="00750774"/>
    <w:rsid w:val="00750C50"/>
    <w:rsid w:val="00750CC2"/>
    <w:rsid w:val="00754C35"/>
    <w:rsid w:val="0075599A"/>
    <w:rsid w:val="00761AFC"/>
    <w:rsid w:val="00763584"/>
    <w:rsid w:val="007716C9"/>
    <w:rsid w:val="00773484"/>
    <w:rsid w:val="00775CA3"/>
    <w:rsid w:val="007761C5"/>
    <w:rsid w:val="007868AE"/>
    <w:rsid w:val="007910E4"/>
    <w:rsid w:val="007B67F9"/>
    <w:rsid w:val="007C1A3B"/>
    <w:rsid w:val="007C3E6D"/>
    <w:rsid w:val="007D7A23"/>
    <w:rsid w:val="007E6D15"/>
    <w:rsid w:val="007E7835"/>
    <w:rsid w:val="007F4851"/>
    <w:rsid w:val="007F7115"/>
    <w:rsid w:val="00805F22"/>
    <w:rsid w:val="0081558C"/>
    <w:rsid w:val="00820702"/>
    <w:rsid w:val="0082651F"/>
    <w:rsid w:val="0083158F"/>
    <w:rsid w:val="00831D3C"/>
    <w:rsid w:val="00833BED"/>
    <w:rsid w:val="0083496C"/>
    <w:rsid w:val="00842864"/>
    <w:rsid w:val="008469C2"/>
    <w:rsid w:val="00847917"/>
    <w:rsid w:val="0085079F"/>
    <w:rsid w:val="0086064D"/>
    <w:rsid w:val="00860F07"/>
    <w:rsid w:val="00867962"/>
    <w:rsid w:val="0087115E"/>
    <w:rsid w:val="00872676"/>
    <w:rsid w:val="00873202"/>
    <w:rsid w:val="00874513"/>
    <w:rsid w:val="00883095"/>
    <w:rsid w:val="00883F6A"/>
    <w:rsid w:val="00884643"/>
    <w:rsid w:val="00896D02"/>
    <w:rsid w:val="008A1A45"/>
    <w:rsid w:val="008A3F00"/>
    <w:rsid w:val="008A5F0A"/>
    <w:rsid w:val="008B03E3"/>
    <w:rsid w:val="008B0C73"/>
    <w:rsid w:val="008B1183"/>
    <w:rsid w:val="008B1D7B"/>
    <w:rsid w:val="008B24F5"/>
    <w:rsid w:val="008B3A40"/>
    <w:rsid w:val="008C06D7"/>
    <w:rsid w:val="008C1668"/>
    <w:rsid w:val="008C2D91"/>
    <w:rsid w:val="008C643F"/>
    <w:rsid w:val="008D0653"/>
    <w:rsid w:val="008F0F37"/>
    <w:rsid w:val="00902A15"/>
    <w:rsid w:val="009048C8"/>
    <w:rsid w:val="00911B87"/>
    <w:rsid w:val="00912B46"/>
    <w:rsid w:val="009142C5"/>
    <w:rsid w:val="009153AD"/>
    <w:rsid w:val="00931511"/>
    <w:rsid w:val="009402A5"/>
    <w:rsid w:val="009412A8"/>
    <w:rsid w:val="00950970"/>
    <w:rsid w:val="00954C8C"/>
    <w:rsid w:val="009556CA"/>
    <w:rsid w:val="00957AFA"/>
    <w:rsid w:val="00972F92"/>
    <w:rsid w:val="009731B9"/>
    <w:rsid w:val="00994439"/>
    <w:rsid w:val="009A0E43"/>
    <w:rsid w:val="009A242B"/>
    <w:rsid w:val="009A3DF9"/>
    <w:rsid w:val="009A5028"/>
    <w:rsid w:val="009A7759"/>
    <w:rsid w:val="009B1A28"/>
    <w:rsid w:val="009B1C99"/>
    <w:rsid w:val="009B2769"/>
    <w:rsid w:val="009B3A5E"/>
    <w:rsid w:val="009B483B"/>
    <w:rsid w:val="009D1859"/>
    <w:rsid w:val="009D1D12"/>
    <w:rsid w:val="009E1855"/>
    <w:rsid w:val="009E37F6"/>
    <w:rsid w:val="009F670D"/>
    <w:rsid w:val="009F6FF1"/>
    <w:rsid w:val="00A04351"/>
    <w:rsid w:val="00A078E3"/>
    <w:rsid w:val="00A10689"/>
    <w:rsid w:val="00A138BC"/>
    <w:rsid w:val="00A168B2"/>
    <w:rsid w:val="00A24FA0"/>
    <w:rsid w:val="00A33D32"/>
    <w:rsid w:val="00A36B29"/>
    <w:rsid w:val="00A47C50"/>
    <w:rsid w:val="00A502F8"/>
    <w:rsid w:val="00A50CA5"/>
    <w:rsid w:val="00A5133D"/>
    <w:rsid w:val="00A52002"/>
    <w:rsid w:val="00A53956"/>
    <w:rsid w:val="00A64AB7"/>
    <w:rsid w:val="00A71206"/>
    <w:rsid w:val="00A72F2B"/>
    <w:rsid w:val="00A730A5"/>
    <w:rsid w:val="00A7735C"/>
    <w:rsid w:val="00A84A28"/>
    <w:rsid w:val="00A935F4"/>
    <w:rsid w:val="00AB0B1F"/>
    <w:rsid w:val="00AB2E9A"/>
    <w:rsid w:val="00AB2F4D"/>
    <w:rsid w:val="00AB40B5"/>
    <w:rsid w:val="00AB5BF9"/>
    <w:rsid w:val="00AC2625"/>
    <w:rsid w:val="00AD238E"/>
    <w:rsid w:val="00AD6481"/>
    <w:rsid w:val="00AE011C"/>
    <w:rsid w:val="00AF197C"/>
    <w:rsid w:val="00B01B17"/>
    <w:rsid w:val="00B147DD"/>
    <w:rsid w:val="00B179F0"/>
    <w:rsid w:val="00B37190"/>
    <w:rsid w:val="00B43DDA"/>
    <w:rsid w:val="00B471B3"/>
    <w:rsid w:val="00B63C30"/>
    <w:rsid w:val="00B674B0"/>
    <w:rsid w:val="00B71BA9"/>
    <w:rsid w:val="00B72109"/>
    <w:rsid w:val="00B8168E"/>
    <w:rsid w:val="00B81DAD"/>
    <w:rsid w:val="00B831C2"/>
    <w:rsid w:val="00B85CC2"/>
    <w:rsid w:val="00B87B14"/>
    <w:rsid w:val="00B91540"/>
    <w:rsid w:val="00B955B9"/>
    <w:rsid w:val="00B959F6"/>
    <w:rsid w:val="00BA0C71"/>
    <w:rsid w:val="00BA276A"/>
    <w:rsid w:val="00BA7196"/>
    <w:rsid w:val="00BB1202"/>
    <w:rsid w:val="00BB14F5"/>
    <w:rsid w:val="00BB5237"/>
    <w:rsid w:val="00BB7149"/>
    <w:rsid w:val="00BB7A64"/>
    <w:rsid w:val="00BC04C2"/>
    <w:rsid w:val="00BC4E3B"/>
    <w:rsid w:val="00BD662B"/>
    <w:rsid w:val="00BD706A"/>
    <w:rsid w:val="00BE4DE9"/>
    <w:rsid w:val="00BF02C0"/>
    <w:rsid w:val="00BF5003"/>
    <w:rsid w:val="00BF6BB6"/>
    <w:rsid w:val="00C04238"/>
    <w:rsid w:val="00C04915"/>
    <w:rsid w:val="00C1044F"/>
    <w:rsid w:val="00C241FB"/>
    <w:rsid w:val="00C268D6"/>
    <w:rsid w:val="00C3201E"/>
    <w:rsid w:val="00C32E4C"/>
    <w:rsid w:val="00C37FD3"/>
    <w:rsid w:val="00C40375"/>
    <w:rsid w:val="00C46C27"/>
    <w:rsid w:val="00C530A3"/>
    <w:rsid w:val="00C5450E"/>
    <w:rsid w:val="00C54518"/>
    <w:rsid w:val="00C5607B"/>
    <w:rsid w:val="00C6190D"/>
    <w:rsid w:val="00C62379"/>
    <w:rsid w:val="00C63573"/>
    <w:rsid w:val="00C72585"/>
    <w:rsid w:val="00C747C9"/>
    <w:rsid w:val="00C8111C"/>
    <w:rsid w:val="00C86CD5"/>
    <w:rsid w:val="00C93600"/>
    <w:rsid w:val="00C93C17"/>
    <w:rsid w:val="00CA21D5"/>
    <w:rsid w:val="00CA3FD0"/>
    <w:rsid w:val="00CB0DFA"/>
    <w:rsid w:val="00CB37BD"/>
    <w:rsid w:val="00CC48C7"/>
    <w:rsid w:val="00CD40A9"/>
    <w:rsid w:val="00CD6DA0"/>
    <w:rsid w:val="00CD71A1"/>
    <w:rsid w:val="00CE087E"/>
    <w:rsid w:val="00CE1083"/>
    <w:rsid w:val="00CE675F"/>
    <w:rsid w:val="00CF1133"/>
    <w:rsid w:val="00CF1496"/>
    <w:rsid w:val="00CF3EEC"/>
    <w:rsid w:val="00D161D3"/>
    <w:rsid w:val="00D22212"/>
    <w:rsid w:val="00D237CE"/>
    <w:rsid w:val="00D2648B"/>
    <w:rsid w:val="00D27593"/>
    <w:rsid w:val="00D276F8"/>
    <w:rsid w:val="00D30165"/>
    <w:rsid w:val="00D50CB3"/>
    <w:rsid w:val="00D50D39"/>
    <w:rsid w:val="00D52C5D"/>
    <w:rsid w:val="00D63C7B"/>
    <w:rsid w:val="00D77849"/>
    <w:rsid w:val="00D77A64"/>
    <w:rsid w:val="00D81510"/>
    <w:rsid w:val="00D83003"/>
    <w:rsid w:val="00D84A82"/>
    <w:rsid w:val="00D904CF"/>
    <w:rsid w:val="00D92188"/>
    <w:rsid w:val="00D924FA"/>
    <w:rsid w:val="00D965E2"/>
    <w:rsid w:val="00DA1732"/>
    <w:rsid w:val="00DB3698"/>
    <w:rsid w:val="00DB4212"/>
    <w:rsid w:val="00DB4E51"/>
    <w:rsid w:val="00DC2A8A"/>
    <w:rsid w:val="00DC6C89"/>
    <w:rsid w:val="00DD3639"/>
    <w:rsid w:val="00DD51DA"/>
    <w:rsid w:val="00DD66EB"/>
    <w:rsid w:val="00DE3E32"/>
    <w:rsid w:val="00DF0B84"/>
    <w:rsid w:val="00DF0BA3"/>
    <w:rsid w:val="00DF1ED9"/>
    <w:rsid w:val="00DF79CC"/>
    <w:rsid w:val="00E03985"/>
    <w:rsid w:val="00E04B7E"/>
    <w:rsid w:val="00E07918"/>
    <w:rsid w:val="00E11366"/>
    <w:rsid w:val="00E159B8"/>
    <w:rsid w:val="00E23557"/>
    <w:rsid w:val="00E26F6E"/>
    <w:rsid w:val="00E33368"/>
    <w:rsid w:val="00E47A66"/>
    <w:rsid w:val="00E5678C"/>
    <w:rsid w:val="00E60FEB"/>
    <w:rsid w:val="00E63517"/>
    <w:rsid w:val="00E6767A"/>
    <w:rsid w:val="00E81BC1"/>
    <w:rsid w:val="00E97F1F"/>
    <w:rsid w:val="00EA1C88"/>
    <w:rsid w:val="00EA59EF"/>
    <w:rsid w:val="00EA6039"/>
    <w:rsid w:val="00EA7901"/>
    <w:rsid w:val="00EC62DB"/>
    <w:rsid w:val="00ED0108"/>
    <w:rsid w:val="00ED171E"/>
    <w:rsid w:val="00EE2C8B"/>
    <w:rsid w:val="00EE6DBE"/>
    <w:rsid w:val="00EF1089"/>
    <w:rsid w:val="00EF1371"/>
    <w:rsid w:val="00EF192B"/>
    <w:rsid w:val="00EF65AE"/>
    <w:rsid w:val="00F00A1E"/>
    <w:rsid w:val="00F05900"/>
    <w:rsid w:val="00F10794"/>
    <w:rsid w:val="00F10A8E"/>
    <w:rsid w:val="00F13BFB"/>
    <w:rsid w:val="00F14259"/>
    <w:rsid w:val="00F14C08"/>
    <w:rsid w:val="00F154F4"/>
    <w:rsid w:val="00F1719C"/>
    <w:rsid w:val="00F22ED1"/>
    <w:rsid w:val="00F24292"/>
    <w:rsid w:val="00F243D5"/>
    <w:rsid w:val="00F303FC"/>
    <w:rsid w:val="00F307C9"/>
    <w:rsid w:val="00F40338"/>
    <w:rsid w:val="00F40D0D"/>
    <w:rsid w:val="00F46821"/>
    <w:rsid w:val="00F55E3C"/>
    <w:rsid w:val="00F56CBC"/>
    <w:rsid w:val="00F623F5"/>
    <w:rsid w:val="00F65743"/>
    <w:rsid w:val="00F663D3"/>
    <w:rsid w:val="00F665D8"/>
    <w:rsid w:val="00F66DDB"/>
    <w:rsid w:val="00F80227"/>
    <w:rsid w:val="00F80668"/>
    <w:rsid w:val="00F81CE4"/>
    <w:rsid w:val="00F849DA"/>
    <w:rsid w:val="00F85A58"/>
    <w:rsid w:val="00F86084"/>
    <w:rsid w:val="00F9155B"/>
    <w:rsid w:val="00F928C3"/>
    <w:rsid w:val="00FA7D88"/>
    <w:rsid w:val="00FD250D"/>
    <w:rsid w:val="00FD6567"/>
    <w:rsid w:val="00FD7143"/>
    <w:rsid w:val="00FD761E"/>
    <w:rsid w:val="00FE0225"/>
    <w:rsid w:val="00FE0934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8C1668"/>
    <w:pPr>
      <w:widowControl w:val="0"/>
      <w:autoSpaceDE w:val="0"/>
      <w:autoSpaceDN w:val="0"/>
      <w:spacing w:line="240" w:lineRule="auto"/>
      <w:ind w:left="1529"/>
      <w:outlineLvl w:val="3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6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kepala,List Paragraph1,Body Text Char1,Char Char2,List Paragraph2,Char Char21,Tabel,Normal ind"/>
    <w:basedOn w:val="Normal"/>
    <w:link w:val="ListParagraphChar"/>
    <w:uiPriority w:val="1"/>
    <w:qFormat/>
    <w:rsid w:val="00771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175"/>
    <w:pPr>
      <w:tabs>
        <w:tab w:val="center" w:pos="4513"/>
        <w:tab w:val="right" w:pos="9026"/>
      </w:tabs>
      <w:spacing w:after="160" w:line="259" w:lineRule="auto"/>
    </w:pPr>
    <w:rPr>
      <w:rFonts w:ascii="Calibri" w:eastAsia="Times New Roman" w:hAnsi="Calibri" w:cs="Times New Roman"/>
      <w:lang w:val="en-ID" w:eastAsia="en-ID"/>
    </w:rPr>
  </w:style>
  <w:style w:type="character" w:customStyle="1" w:styleId="HeaderChar">
    <w:name w:val="Header Char"/>
    <w:basedOn w:val="DefaultParagraphFont"/>
    <w:link w:val="Header"/>
    <w:uiPriority w:val="99"/>
    <w:rsid w:val="00415175"/>
    <w:rPr>
      <w:rFonts w:ascii="Calibri" w:eastAsia="Times New Roman" w:hAnsi="Calibri" w:cs="Times New Roman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3CB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5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65"/>
  </w:style>
  <w:style w:type="paragraph" w:styleId="TOC2">
    <w:name w:val="toc 2"/>
    <w:basedOn w:val="Normal"/>
    <w:uiPriority w:val="1"/>
    <w:qFormat/>
    <w:rsid w:val="00F10A8E"/>
    <w:pPr>
      <w:widowControl w:val="0"/>
      <w:autoSpaceDE w:val="0"/>
      <w:autoSpaceDN w:val="0"/>
      <w:spacing w:before="67" w:line="240" w:lineRule="auto"/>
      <w:ind w:left="1198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,List Paragraph1 Char,Body Text Char1 Char,Char Char2 Char,List Paragraph2 Char,Char Char21 Char,Tabel Char,Normal ind Char"/>
    <w:link w:val="ListParagraph"/>
    <w:uiPriority w:val="34"/>
    <w:rsid w:val="00C268D6"/>
  </w:style>
  <w:style w:type="character" w:customStyle="1" w:styleId="Heading4Char">
    <w:name w:val="Heading 4 Char"/>
    <w:basedOn w:val="DefaultParagraphFont"/>
    <w:link w:val="Heading4"/>
    <w:uiPriority w:val="1"/>
    <w:rsid w:val="008C1668"/>
    <w:rPr>
      <w:rFonts w:ascii="Calibri" w:eastAsia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8C1668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C1668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919DF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a">
    <w:name w:val="a"/>
    <w:basedOn w:val="DefaultParagraphFont"/>
    <w:rsid w:val="00FD7143"/>
  </w:style>
  <w:style w:type="character" w:styleId="PageNumber">
    <w:name w:val="page number"/>
    <w:basedOn w:val="DefaultParagraphFont"/>
    <w:rsid w:val="00E15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8C1668"/>
    <w:pPr>
      <w:widowControl w:val="0"/>
      <w:autoSpaceDE w:val="0"/>
      <w:autoSpaceDN w:val="0"/>
      <w:spacing w:line="240" w:lineRule="auto"/>
      <w:ind w:left="1529"/>
      <w:outlineLvl w:val="3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6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kepala,List Paragraph1,Body Text Char1,Char Char2,List Paragraph2,Char Char21,Tabel,Normal ind"/>
    <w:basedOn w:val="Normal"/>
    <w:link w:val="ListParagraphChar"/>
    <w:uiPriority w:val="1"/>
    <w:qFormat/>
    <w:rsid w:val="00771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175"/>
    <w:pPr>
      <w:tabs>
        <w:tab w:val="center" w:pos="4513"/>
        <w:tab w:val="right" w:pos="9026"/>
      </w:tabs>
      <w:spacing w:after="160" w:line="259" w:lineRule="auto"/>
    </w:pPr>
    <w:rPr>
      <w:rFonts w:ascii="Calibri" w:eastAsia="Times New Roman" w:hAnsi="Calibri" w:cs="Times New Roman"/>
      <w:lang w:val="en-ID" w:eastAsia="en-ID"/>
    </w:rPr>
  </w:style>
  <w:style w:type="character" w:customStyle="1" w:styleId="HeaderChar">
    <w:name w:val="Header Char"/>
    <w:basedOn w:val="DefaultParagraphFont"/>
    <w:link w:val="Header"/>
    <w:uiPriority w:val="99"/>
    <w:rsid w:val="00415175"/>
    <w:rPr>
      <w:rFonts w:ascii="Calibri" w:eastAsia="Times New Roman" w:hAnsi="Calibri" w:cs="Times New Roman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3CB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5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65"/>
  </w:style>
  <w:style w:type="paragraph" w:styleId="TOC2">
    <w:name w:val="toc 2"/>
    <w:basedOn w:val="Normal"/>
    <w:uiPriority w:val="1"/>
    <w:qFormat/>
    <w:rsid w:val="00F10A8E"/>
    <w:pPr>
      <w:widowControl w:val="0"/>
      <w:autoSpaceDE w:val="0"/>
      <w:autoSpaceDN w:val="0"/>
      <w:spacing w:before="67" w:line="240" w:lineRule="auto"/>
      <w:ind w:left="1198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,List Paragraph1 Char,Body Text Char1 Char,Char Char2 Char,List Paragraph2 Char,Char Char21 Char,Tabel Char,Normal ind Char"/>
    <w:link w:val="ListParagraph"/>
    <w:uiPriority w:val="34"/>
    <w:rsid w:val="00C268D6"/>
  </w:style>
  <w:style w:type="character" w:customStyle="1" w:styleId="Heading4Char">
    <w:name w:val="Heading 4 Char"/>
    <w:basedOn w:val="DefaultParagraphFont"/>
    <w:link w:val="Heading4"/>
    <w:uiPriority w:val="1"/>
    <w:rsid w:val="008C1668"/>
    <w:rPr>
      <w:rFonts w:ascii="Calibri" w:eastAsia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8C1668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C1668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919DF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a">
    <w:name w:val="a"/>
    <w:basedOn w:val="DefaultParagraphFont"/>
    <w:rsid w:val="00FD7143"/>
  </w:style>
  <w:style w:type="character" w:styleId="PageNumber">
    <w:name w:val="page number"/>
    <w:basedOn w:val="DefaultParagraphFont"/>
    <w:rsid w:val="00E1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40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ismail - [2010]</cp:lastModifiedBy>
  <cp:revision>28</cp:revision>
  <cp:lastPrinted>2020-04-27T02:08:00Z</cp:lastPrinted>
  <dcterms:created xsi:type="dcterms:W3CDTF">2019-04-29T18:05:00Z</dcterms:created>
  <dcterms:modified xsi:type="dcterms:W3CDTF">2020-04-27T03:33:00Z</dcterms:modified>
</cp:coreProperties>
</file>